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6D" w:rsidRPr="00631E02" w:rsidRDefault="007F48C9" w:rsidP="0028066D">
      <w:pPr>
        <w:jc w:val="center"/>
        <w:rPr>
          <w:sz w:val="26"/>
          <w:szCs w:val="26"/>
        </w:rPr>
      </w:pPr>
      <w:r w:rsidRPr="00631E02">
        <w:rPr>
          <w:color w:val="C00000"/>
          <w:sz w:val="26"/>
          <w:szCs w:val="26"/>
        </w:rPr>
        <w:t xml:space="preserve">   </w:t>
      </w:r>
      <w:r w:rsidR="0028066D" w:rsidRPr="00631E02">
        <w:rPr>
          <w:sz w:val="26"/>
          <w:szCs w:val="26"/>
        </w:rPr>
        <w:t>Муниципальное автономное учреждение</w:t>
      </w:r>
    </w:p>
    <w:p w:rsidR="0028066D" w:rsidRPr="00631E02" w:rsidRDefault="0028066D" w:rsidP="0028066D">
      <w:pPr>
        <w:jc w:val="center"/>
        <w:rPr>
          <w:sz w:val="26"/>
          <w:szCs w:val="26"/>
        </w:rPr>
      </w:pPr>
      <w:r w:rsidRPr="00631E02">
        <w:rPr>
          <w:sz w:val="26"/>
          <w:szCs w:val="26"/>
        </w:rPr>
        <w:t xml:space="preserve"> города Ярославля</w:t>
      </w:r>
    </w:p>
    <w:p w:rsidR="0028066D" w:rsidRPr="00631E02" w:rsidRDefault="0028066D" w:rsidP="0028066D">
      <w:pPr>
        <w:jc w:val="center"/>
        <w:rPr>
          <w:sz w:val="26"/>
          <w:szCs w:val="26"/>
        </w:rPr>
      </w:pPr>
      <w:r w:rsidRPr="00631E02">
        <w:rPr>
          <w:sz w:val="26"/>
          <w:szCs w:val="26"/>
        </w:rPr>
        <w:t>«Дом культуры «Красный Перекоп»</w:t>
      </w:r>
    </w:p>
    <w:p w:rsidR="00D025A7" w:rsidRPr="00631E02" w:rsidRDefault="00D025A7" w:rsidP="00D025A7">
      <w:pPr>
        <w:jc w:val="center"/>
        <w:rPr>
          <w:sz w:val="26"/>
          <w:szCs w:val="26"/>
          <w:u w:val="single"/>
        </w:rPr>
      </w:pPr>
    </w:p>
    <w:p w:rsidR="00774DE0" w:rsidRPr="00631E02" w:rsidRDefault="00774DE0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CD0A95" w:rsidRPr="00631E02" w:rsidRDefault="00CD0A95" w:rsidP="00D025A7">
      <w:pPr>
        <w:jc w:val="center"/>
        <w:rPr>
          <w:color w:val="C00000"/>
          <w:sz w:val="26"/>
          <w:szCs w:val="26"/>
        </w:rPr>
      </w:pPr>
    </w:p>
    <w:p w:rsidR="00D025A7" w:rsidRPr="00631E02" w:rsidRDefault="00D025A7" w:rsidP="00D025A7">
      <w:pPr>
        <w:jc w:val="center"/>
        <w:rPr>
          <w:sz w:val="36"/>
          <w:szCs w:val="36"/>
        </w:rPr>
      </w:pPr>
      <w:r w:rsidRPr="00631E02">
        <w:rPr>
          <w:sz w:val="36"/>
          <w:szCs w:val="36"/>
        </w:rPr>
        <w:t>Отчет</w:t>
      </w:r>
    </w:p>
    <w:p w:rsidR="0028066D" w:rsidRPr="00631E02" w:rsidRDefault="00D025A7" w:rsidP="0028066D">
      <w:pPr>
        <w:jc w:val="center"/>
        <w:rPr>
          <w:sz w:val="36"/>
          <w:szCs w:val="36"/>
        </w:rPr>
      </w:pPr>
      <w:r w:rsidRPr="00631E02">
        <w:rPr>
          <w:sz w:val="36"/>
          <w:szCs w:val="36"/>
        </w:rPr>
        <w:t xml:space="preserve"> об основных итогах деятельности </w:t>
      </w:r>
    </w:p>
    <w:p w:rsidR="0028066D" w:rsidRPr="00631E02" w:rsidRDefault="00FE2003" w:rsidP="0028066D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="0028066D" w:rsidRPr="00631E02">
        <w:rPr>
          <w:sz w:val="36"/>
          <w:szCs w:val="36"/>
        </w:rPr>
        <w:t>ома культуры</w:t>
      </w:r>
    </w:p>
    <w:p w:rsidR="00D025A7" w:rsidRPr="00631E02" w:rsidRDefault="00D025A7" w:rsidP="0028066D">
      <w:pPr>
        <w:jc w:val="center"/>
        <w:rPr>
          <w:sz w:val="36"/>
          <w:szCs w:val="36"/>
        </w:rPr>
      </w:pPr>
      <w:r w:rsidRPr="00631E02">
        <w:rPr>
          <w:sz w:val="36"/>
          <w:szCs w:val="36"/>
        </w:rPr>
        <w:t xml:space="preserve">за </w:t>
      </w:r>
      <w:r w:rsidRPr="00126AC4">
        <w:rPr>
          <w:color w:val="FF0000"/>
          <w:sz w:val="36"/>
          <w:szCs w:val="36"/>
        </w:rPr>
        <w:t>20</w:t>
      </w:r>
      <w:r w:rsidR="00A54E3E" w:rsidRPr="00126AC4">
        <w:rPr>
          <w:color w:val="FF0000"/>
          <w:sz w:val="36"/>
          <w:szCs w:val="36"/>
        </w:rPr>
        <w:t>1</w:t>
      </w:r>
      <w:r w:rsidR="00126AC4">
        <w:rPr>
          <w:color w:val="FF0000"/>
          <w:sz w:val="36"/>
          <w:szCs w:val="36"/>
        </w:rPr>
        <w:t>9</w:t>
      </w:r>
      <w:r w:rsidRPr="00631E02">
        <w:rPr>
          <w:sz w:val="36"/>
          <w:szCs w:val="36"/>
        </w:rPr>
        <w:t xml:space="preserve"> год</w:t>
      </w:r>
    </w:p>
    <w:p w:rsidR="00D025A7" w:rsidRPr="00631E02" w:rsidRDefault="00D025A7" w:rsidP="00D025A7">
      <w:pPr>
        <w:jc w:val="center"/>
        <w:rPr>
          <w:sz w:val="36"/>
          <w:szCs w:val="3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sz w:val="26"/>
          <w:szCs w:val="26"/>
        </w:rPr>
      </w:pPr>
      <w:r w:rsidRPr="00631E02">
        <w:rPr>
          <w:sz w:val="26"/>
          <w:szCs w:val="26"/>
        </w:rPr>
        <w:t>г. Ярославль</w:t>
      </w:r>
    </w:p>
    <w:p w:rsidR="0028066D" w:rsidRPr="00631E02" w:rsidRDefault="0028066D" w:rsidP="00D025A7">
      <w:pPr>
        <w:jc w:val="center"/>
        <w:rPr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28066D" w:rsidRPr="00631E02" w:rsidRDefault="0028066D" w:rsidP="00D025A7">
      <w:pPr>
        <w:jc w:val="center"/>
        <w:rPr>
          <w:color w:val="C00000"/>
          <w:sz w:val="26"/>
          <w:szCs w:val="26"/>
        </w:rPr>
      </w:pPr>
    </w:p>
    <w:p w:rsidR="00D025A7" w:rsidRPr="002F2883" w:rsidRDefault="00D025A7" w:rsidP="00D025A7">
      <w:pPr>
        <w:jc w:val="both"/>
        <w:rPr>
          <w:sz w:val="26"/>
          <w:szCs w:val="26"/>
        </w:rPr>
      </w:pPr>
      <w:r w:rsidRPr="002F2883">
        <w:rPr>
          <w:b/>
          <w:sz w:val="26"/>
          <w:szCs w:val="26"/>
        </w:rPr>
        <w:t>Раздел 1. Внешние и внутренние ресурсы:</w:t>
      </w:r>
    </w:p>
    <w:p w:rsidR="00D025A7" w:rsidRPr="002F2883" w:rsidRDefault="00D025A7" w:rsidP="00D025A7">
      <w:pPr>
        <w:ind w:left="360"/>
        <w:jc w:val="right"/>
        <w:rPr>
          <w:i/>
          <w:sz w:val="26"/>
          <w:szCs w:val="26"/>
        </w:rPr>
      </w:pPr>
      <w:r w:rsidRPr="002F2883">
        <w:rPr>
          <w:i/>
          <w:sz w:val="26"/>
          <w:szCs w:val="26"/>
        </w:rPr>
        <w:t>Таблица 1.</w:t>
      </w:r>
    </w:p>
    <w:p w:rsidR="00D025A7" w:rsidRPr="002F2883" w:rsidRDefault="00D025A7" w:rsidP="00D025A7">
      <w:pPr>
        <w:ind w:left="360"/>
        <w:jc w:val="center"/>
        <w:rPr>
          <w:sz w:val="26"/>
          <w:szCs w:val="26"/>
        </w:rPr>
      </w:pPr>
      <w:r w:rsidRPr="002F2883">
        <w:rPr>
          <w:sz w:val="26"/>
          <w:szCs w:val="26"/>
        </w:rPr>
        <w:t>Досуговые объекты за пределами учреждения.</w:t>
      </w:r>
    </w:p>
    <w:p w:rsidR="00CF1DBC" w:rsidRPr="002F2883" w:rsidRDefault="00CF1DBC" w:rsidP="00CF1DBC">
      <w:pPr>
        <w:ind w:left="36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1"/>
        <w:gridCol w:w="2387"/>
        <w:gridCol w:w="2626"/>
        <w:gridCol w:w="2222"/>
      </w:tblGrid>
      <w:tr w:rsidR="00CF1DBC" w:rsidRPr="002F2883" w:rsidTr="00BA6C2B">
        <w:tc>
          <w:tcPr>
            <w:tcW w:w="2351" w:type="dxa"/>
          </w:tcPr>
          <w:p w:rsidR="00CF1DBC" w:rsidRPr="002F2883" w:rsidRDefault="00CF1DBC" w:rsidP="003471EE">
            <w:pPr>
              <w:jc w:val="center"/>
            </w:pPr>
            <w:r w:rsidRPr="002F2883">
              <w:rPr>
                <w:sz w:val="22"/>
                <w:szCs w:val="22"/>
              </w:rPr>
              <w:t>Объект</w:t>
            </w:r>
          </w:p>
        </w:tc>
        <w:tc>
          <w:tcPr>
            <w:tcW w:w="2387" w:type="dxa"/>
          </w:tcPr>
          <w:p w:rsidR="00CF1DBC" w:rsidRPr="002F2883" w:rsidRDefault="00CF1DBC" w:rsidP="003471EE">
            <w:pPr>
              <w:jc w:val="center"/>
            </w:pPr>
            <w:r w:rsidRPr="002F288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2626" w:type="dxa"/>
          </w:tcPr>
          <w:p w:rsidR="00CF1DBC" w:rsidRPr="002F2883" w:rsidRDefault="00CF1DBC" w:rsidP="003471EE">
            <w:pPr>
              <w:jc w:val="center"/>
            </w:pPr>
            <w:r w:rsidRPr="002F2883"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222" w:type="dxa"/>
          </w:tcPr>
          <w:p w:rsidR="00CF1DBC" w:rsidRPr="002F2883" w:rsidRDefault="00CF1DBC" w:rsidP="003471EE">
            <w:pPr>
              <w:jc w:val="center"/>
            </w:pPr>
            <w:r w:rsidRPr="002F2883">
              <w:rPr>
                <w:sz w:val="22"/>
                <w:szCs w:val="22"/>
              </w:rPr>
              <w:t>Количество мероприятий в год</w:t>
            </w:r>
          </w:p>
        </w:tc>
      </w:tr>
      <w:tr w:rsidR="00CF1DBC" w:rsidRPr="00631E02" w:rsidTr="00BA6C2B">
        <w:tc>
          <w:tcPr>
            <w:tcW w:w="2351" w:type="dxa"/>
          </w:tcPr>
          <w:p w:rsidR="00CF1DBC" w:rsidRPr="00631E02" w:rsidRDefault="003559B9" w:rsidP="003471EE">
            <w:pPr>
              <w:jc w:val="center"/>
            </w:pPr>
            <w:r w:rsidRPr="00631E02">
              <w:rPr>
                <w:sz w:val="22"/>
                <w:szCs w:val="22"/>
              </w:rPr>
              <w:t>1.</w:t>
            </w:r>
            <w:r w:rsidR="00CF1DBC" w:rsidRPr="00631E02">
              <w:rPr>
                <w:sz w:val="22"/>
                <w:szCs w:val="22"/>
              </w:rPr>
              <w:t>АО комбинат «Красный Перекоп»</w:t>
            </w:r>
          </w:p>
        </w:tc>
        <w:tc>
          <w:tcPr>
            <w:tcW w:w="2387" w:type="dxa"/>
          </w:tcPr>
          <w:p w:rsidR="00CF1DBC" w:rsidRPr="00631E02" w:rsidRDefault="00CF1DBC" w:rsidP="003471EE">
            <w:pPr>
              <w:jc w:val="center"/>
            </w:pPr>
            <w:r w:rsidRPr="00631E02">
              <w:rPr>
                <w:sz w:val="22"/>
                <w:szCs w:val="22"/>
              </w:rPr>
              <w:t>ул. Стачек, д.63</w:t>
            </w:r>
          </w:p>
        </w:tc>
        <w:tc>
          <w:tcPr>
            <w:tcW w:w="2626" w:type="dxa"/>
          </w:tcPr>
          <w:p w:rsidR="00CF1DBC" w:rsidRPr="00853515" w:rsidRDefault="00CF1DBC" w:rsidP="003471EE">
            <w:pPr>
              <w:jc w:val="center"/>
            </w:pPr>
            <w:r w:rsidRPr="00853515">
              <w:rPr>
                <w:sz w:val="22"/>
                <w:szCs w:val="22"/>
              </w:rPr>
              <w:t>Вечера отдыха, концерты,</w:t>
            </w:r>
            <w:r w:rsidR="00126AC4" w:rsidRPr="00853515">
              <w:rPr>
                <w:sz w:val="22"/>
                <w:szCs w:val="22"/>
              </w:rPr>
              <w:t xml:space="preserve"> </w:t>
            </w:r>
            <w:r w:rsidRPr="00853515">
              <w:rPr>
                <w:sz w:val="22"/>
                <w:szCs w:val="22"/>
              </w:rPr>
              <w:t>тематические программы</w:t>
            </w:r>
          </w:p>
        </w:tc>
        <w:tc>
          <w:tcPr>
            <w:tcW w:w="2222" w:type="dxa"/>
          </w:tcPr>
          <w:p w:rsidR="00CF1DBC" w:rsidRPr="00853515" w:rsidRDefault="00CF1DBC" w:rsidP="003471EE">
            <w:pPr>
              <w:jc w:val="center"/>
            </w:pPr>
          </w:p>
          <w:p w:rsidR="00CF1DBC" w:rsidRPr="00853515" w:rsidRDefault="00E06863" w:rsidP="003471EE">
            <w:pPr>
              <w:jc w:val="center"/>
            </w:pPr>
            <w:r w:rsidRPr="00853515">
              <w:rPr>
                <w:sz w:val="22"/>
                <w:szCs w:val="22"/>
              </w:rPr>
              <w:t>6</w:t>
            </w:r>
          </w:p>
          <w:p w:rsidR="00CF1DBC" w:rsidRPr="00853515" w:rsidRDefault="00CF1DBC" w:rsidP="003471EE">
            <w:pPr>
              <w:jc w:val="center"/>
            </w:pPr>
          </w:p>
        </w:tc>
      </w:tr>
      <w:tr w:rsidR="00CF1DBC" w:rsidRPr="00631E02" w:rsidTr="00BA6C2B">
        <w:tc>
          <w:tcPr>
            <w:tcW w:w="2351" w:type="dxa"/>
          </w:tcPr>
          <w:p w:rsidR="00CF1DBC" w:rsidRPr="00004A41" w:rsidRDefault="00BA6C2B" w:rsidP="003471EE">
            <w:pPr>
              <w:jc w:val="center"/>
            </w:pPr>
            <w:r w:rsidRPr="00004A41">
              <w:rPr>
                <w:sz w:val="22"/>
                <w:szCs w:val="22"/>
              </w:rPr>
              <w:t>2</w:t>
            </w:r>
            <w:r w:rsidR="00CF1DBC" w:rsidRPr="00004A41">
              <w:rPr>
                <w:sz w:val="22"/>
                <w:szCs w:val="22"/>
              </w:rPr>
              <w:t>.МОУ средняя школа № 13</w:t>
            </w:r>
          </w:p>
        </w:tc>
        <w:tc>
          <w:tcPr>
            <w:tcW w:w="2387" w:type="dxa"/>
          </w:tcPr>
          <w:p w:rsidR="00CF1DBC" w:rsidRPr="00004A41" w:rsidRDefault="00CF1DBC" w:rsidP="003471EE">
            <w:pPr>
              <w:jc w:val="center"/>
            </w:pPr>
            <w:r w:rsidRPr="00004A41">
              <w:rPr>
                <w:sz w:val="22"/>
                <w:szCs w:val="22"/>
              </w:rPr>
              <w:t>ул. Маланова, д.10</w:t>
            </w:r>
          </w:p>
        </w:tc>
        <w:tc>
          <w:tcPr>
            <w:tcW w:w="2626" w:type="dxa"/>
          </w:tcPr>
          <w:p w:rsidR="00CF1DBC" w:rsidRPr="00853515" w:rsidRDefault="00CF1DBC" w:rsidP="003471EE">
            <w:pPr>
              <w:jc w:val="center"/>
            </w:pPr>
            <w:r w:rsidRPr="00853515">
              <w:rPr>
                <w:sz w:val="22"/>
                <w:szCs w:val="22"/>
              </w:rPr>
              <w:t>Занятия клубов,</w:t>
            </w:r>
            <w:r w:rsidR="00126AC4" w:rsidRPr="00853515">
              <w:rPr>
                <w:sz w:val="22"/>
                <w:szCs w:val="22"/>
              </w:rPr>
              <w:t xml:space="preserve"> </w:t>
            </w:r>
            <w:r w:rsidRPr="00853515">
              <w:rPr>
                <w:sz w:val="22"/>
                <w:szCs w:val="22"/>
              </w:rPr>
              <w:t>игровые</w:t>
            </w:r>
            <w:r w:rsidR="00126AC4" w:rsidRPr="00853515">
              <w:rPr>
                <w:sz w:val="22"/>
                <w:szCs w:val="22"/>
              </w:rPr>
              <w:t xml:space="preserve"> – развлекательные и тематические -познавательные</w:t>
            </w:r>
            <w:r w:rsidRPr="00853515">
              <w:rPr>
                <w:sz w:val="22"/>
                <w:szCs w:val="22"/>
              </w:rPr>
              <w:t xml:space="preserve"> про</w:t>
            </w:r>
            <w:r w:rsidR="00126AC4" w:rsidRPr="00853515">
              <w:rPr>
                <w:sz w:val="22"/>
                <w:szCs w:val="22"/>
              </w:rPr>
              <w:t xml:space="preserve">граммы, </w:t>
            </w:r>
            <w:r w:rsidRPr="00853515">
              <w:rPr>
                <w:sz w:val="22"/>
                <w:szCs w:val="22"/>
              </w:rPr>
              <w:t xml:space="preserve">праздники, </w:t>
            </w:r>
            <w:r w:rsidR="00126AC4" w:rsidRPr="00853515">
              <w:rPr>
                <w:sz w:val="22"/>
                <w:szCs w:val="22"/>
              </w:rPr>
              <w:t xml:space="preserve">вечера отдыха, </w:t>
            </w:r>
            <w:r w:rsidRPr="00853515">
              <w:rPr>
                <w:sz w:val="22"/>
                <w:szCs w:val="22"/>
              </w:rPr>
              <w:t xml:space="preserve">методическая работа </w:t>
            </w:r>
          </w:p>
        </w:tc>
        <w:tc>
          <w:tcPr>
            <w:tcW w:w="2222" w:type="dxa"/>
          </w:tcPr>
          <w:p w:rsidR="00CF1DBC" w:rsidRPr="00853515" w:rsidRDefault="00CF1DBC" w:rsidP="003471EE">
            <w:pPr>
              <w:jc w:val="center"/>
            </w:pPr>
          </w:p>
          <w:p w:rsidR="00CF1DBC" w:rsidRPr="00853515" w:rsidRDefault="00D9511E" w:rsidP="003471EE">
            <w:pPr>
              <w:jc w:val="center"/>
            </w:pPr>
            <w:r w:rsidRPr="00853515">
              <w:rPr>
                <w:sz w:val="22"/>
                <w:szCs w:val="22"/>
              </w:rPr>
              <w:t xml:space="preserve"> </w:t>
            </w:r>
            <w:r w:rsidR="00126AC4" w:rsidRPr="00853515">
              <w:rPr>
                <w:sz w:val="22"/>
                <w:szCs w:val="22"/>
              </w:rPr>
              <w:t>21</w:t>
            </w:r>
          </w:p>
        </w:tc>
      </w:tr>
      <w:tr w:rsidR="00CF1DBC" w:rsidRPr="00631E02" w:rsidTr="00BA6C2B">
        <w:tc>
          <w:tcPr>
            <w:tcW w:w="2351" w:type="dxa"/>
          </w:tcPr>
          <w:p w:rsidR="00CF1DBC" w:rsidRPr="00085A90" w:rsidRDefault="00BA6C2B" w:rsidP="003471EE">
            <w:pPr>
              <w:jc w:val="center"/>
            </w:pPr>
            <w:r w:rsidRPr="00085A90">
              <w:rPr>
                <w:sz w:val="22"/>
                <w:szCs w:val="22"/>
              </w:rPr>
              <w:t>3</w:t>
            </w:r>
            <w:r w:rsidR="00CF1DBC" w:rsidRPr="00085A90">
              <w:rPr>
                <w:sz w:val="22"/>
                <w:szCs w:val="22"/>
              </w:rPr>
              <w:t>.МОУ средняя школа № 96</w:t>
            </w:r>
          </w:p>
        </w:tc>
        <w:tc>
          <w:tcPr>
            <w:tcW w:w="2387" w:type="dxa"/>
          </w:tcPr>
          <w:p w:rsidR="00CF1DBC" w:rsidRPr="00085A90" w:rsidRDefault="00CF1DBC" w:rsidP="003471EE">
            <w:pPr>
              <w:jc w:val="center"/>
            </w:pPr>
            <w:r w:rsidRPr="00085A90">
              <w:rPr>
                <w:sz w:val="22"/>
                <w:szCs w:val="22"/>
              </w:rPr>
              <w:t>ул. Стачек,д.57</w:t>
            </w:r>
          </w:p>
        </w:tc>
        <w:tc>
          <w:tcPr>
            <w:tcW w:w="2626" w:type="dxa"/>
          </w:tcPr>
          <w:p w:rsidR="00CF1DBC" w:rsidRPr="00853515" w:rsidRDefault="00CF1DBC" w:rsidP="003471EE">
            <w:pPr>
              <w:jc w:val="center"/>
            </w:pPr>
            <w:r w:rsidRPr="00853515">
              <w:rPr>
                <w:sz w:val="22"/>
                <w:szCs w:val="22"/>
              </w:rPr>
              <w:t>Занятия клуба,</w:t>
            </w:r>
            <w:r w:rsidR="00126AC4" w:rsidRPr="00853515">
              <w:rPr>
                <w:sz w:val="22"/>
                <w:szCs w:val="22"/>
              </w:rPr>
              <w:t xml:space="preserve"> </w:t>
            </w:r>
            <w:r w:rsidRPr="00853515">
              <w:rPr>
                <w:sz w:val="22"/>
                <w:szCs w:val="22"/>
              </w:rPr>
              <w:t>акции, конкурсные программы</w:t>
            </w:r>
          </w:p>
          <w:p w:rsidR="00CF1DBC" w:rsidRPr="00853515" w:rsidRDefault="00CF1DBC" w:rsidP="003471EE">
            <w:pPr>
              <w:jc w:val="center"/>
            </w:pPr>
            <w:r w:rsidRPr="00853515">
              <w:rPr>
                <w:sz w:val="22"/>
                <w:szCs w:val="22"/>
              </w:rPr>
              <w:t>Методичекая работа</w:t>
            </w:r>
          </w:p>
        </w:tc>
        <w:tc>
          <w:tcPr>
            <w:tcW w:w="2222" w:type="dxa"/>
          </w:tcPr>
          <w:p w:rsidR="00CF1DBC" w:rsidRPr="00853515" w:rsidRDefault="00CF1DBC" w:rsidP="003471EE">
            <w:pPr>
              <w:jc w:val="center"/>
            </w:pPr>
          </w:p>
          <w:p w:rsidR="00CF1DBC" w:rsidRPr="00853515" w:rsidRDefault="00004A41" w:rsidP="003471EE">
            <w:pPr>
              <w:jc w:val="center"/>
            </w:pPr>
            <w:r w:rsidRPr="00853515">
              <w:rPr>
                <w:sz w:val="22"/>
                <w:szCs w:val="22"/>
              </w:rPr>
              <w:t>1</w:t>
            </w:r>
            <w:r w:rsidR="00126AC4" w:rsidRPr="00853515">
              <w:rPr>
                <w:sz w:val="22"/>
                <w:szCs w:val="22"/>
              </w:rPr>
              <w:t>4</w:t>
            </w:r>
          </w:p>
        </w:tc>
      </w:tr>
      <w:tr w:rsidR="00CF1DBC" w:rsidRPr="00631E02" w:rsidTr="00BA6C2B">
        <w:tc>
          <w:tcPr>
            <w:tcW w:w="2351" w:type="dxa"/>
          </w:tcPr>
          <w:p w:rsidR="00CF1DBC" w:rsidRPr="00004A41" w:rsidRDefault="00A956CF" w:rsidP="003471EE">
            <w:pPr>
              <w:jc w:val="center"/>
            </w:pPr>
            <w:r w:rsidRPr="00004A41">
              <w:rPr>
                <w:sz w:val="22"/>
                <w:szCs w:val="22"/>
              </w:rPr>
              <w:t>4</w:t>
            </w:r>
            <w:r w:rsidR="00CF1DBC" w:rsidRPr="00004A41">
              <w:rPr>
                <w:sz w:val="22"/>
                <w:szCs w:val="22"/>
              </w:rPr>
              <w:t>.МОУ средняя школа № 40</w:t>
            </w:r>
          </w:p>
        </w:tc>
        <w:tc>
          <w:tcPr>
            <w:tcW w:w="2387" w:type="dxa"/>
          </w:tcPr>
          <w:p w:rsidR="00CF1DBC" w:rsidRPr="00004A41" w:rsidRDefault="00CF1DBC" w:rsidP="003471EE">
            <w:pPr>
              <w:jc w:val="center"/>
            </w:pPr>
            <w:r w:rsidRPr="00004A41">
              <w:rPr>
                <w:sz w:val="22"/>
                <w:szCs w:val="22"/>
              </w:rPr>
              <w:t>ул.Будкина , д.11</w:t>
            </w:r>
          </w:p>
        </w:tc>
        <w:tc>
          <w:tcPr>
            <w:tcW w:w="2626" w:type="dxa"/>
          </w:tcPr>
          <w:p w:rsidR="00CF1DBC" w:rsidRPr="00853515" w:rsidRDefault="00CF1DBC" w:rsidP="003471EE">
            <w:pPr>
              <w:jc w:val="center"/>
            </w:pPr>
            <w:r w:rsidRPr="00853515">
              <w:rPr>
                <w:sz w:val="22"/>
                <w:szCs w:val="22"/>
              </w:rPr>
              <w:t xml:space="preserve"> </w:t>
            </w:r>
            <w:r w:rsidR="00126AC4" w:rsidRPr="00853515">
              <w:rPr>
                <w:sz w:val="22"/>
                <w:szCs w:val="22"/>
              </w:rPr>
              <w:t>Занятия клубов, игровые – развлекательные и тематические -познавательные программы, праздники, вечера отдыха, методическая работа</w:t>
            </w:r>
          </w:p>
        </w:tc>
        <w:tc>
          <w:tcPr>
            <w:tcW w:w="2222" w:type="dxa"/>
          </w:tcPr>
          <w:p w:rsidR="00CF1DBC" w:rsidRPr="00853515" w:rsidRDefault="00CF1DBC" w:rsidP="003471EE">
            <w:pPr>
              <w:jc w:val="center"/>
            </w:pPr>
          </w:p>
          <w:p w:rsidR="00CF1DBC" w:rsidRPr="00853515" w:rsidRDefault="00126AC4" w:rsidP="003471EE">
            <w:pPr>
              <w:jc w:val="center"/>
            </w:pPr>
            <w:r w:rsidRPr="00853515">
              <w:rPr>
                <w:sz w:val="22"/>
                <w:szCs w:val="22"/>
              </w:rPr>
              <w:t>22</w:t>
            </w:r>
          </w:p>
        </w:tc>
      </w:tr>
      <w:tr w:rsidR="00CF1DBC" w:rsidRPr="00631E02" w:rsidTr="00BA6C2B">
        <w:tc>
          <w:tcPr>
            <w:tcW w:w="2351" w:type="dxa"/>
          </w:tcPr>
          <w:p w:rsidR="00CF1DBC" w:rsidRPr="00004A41" w:rsidRDefault="00A956CF" w:rsidP="003471EE">
            <w:pPr>
              <w:jc w:val="center"/>
            </w:pPr>
            <w:r w:rsidRPr="00004A41">
              <w:rPr>
                <w:sz w:val="22"/>
                <w:szCs w:val="22"/>
              </w:rPr>
              <w:t>5</w:t>
            </w:r>
            <w:r w:rsidR="00CF1DBC" w:rsidRPr="00004A41">
              <w:rPr>
                <w:sz w:val="22"/>
                <w:szCs w:val="22"/>
              </w:rPr>
              <w:t>.МОУ средняя школа № 8</w:t>
            </w:r>
          </w:p>
        </w:tc>
        <w:tc>
          <w:tcPr>
            <w:tcW w:w="2387" w:type="dxa"/>
          </w:tcPr>
          <w:p w:rsidR="00CF1DBC" w:rsidRPr="00004A41" w:rsidRDefault="00CF1DBC" w:rsidP="003471EE">
            <w:pPr>
              <w:jc w:val="center"/>
            </w:pPr>
            <w:r w:rsidRPr="00004A41">
              <w:rPr>
                <w:sz w:val="22"/>
                <w:szCs w:val="22"/>
              </w:rPr>
              <w:t>ул. Бахвалова, д.3</w:t>
            </w:r>
          </w:p>
        </w:tc>
        <w:tc>
          <w:tcPr>
            <w:tcW w:w="2626" w:type="dxa"/>
          </w:tcPr>
          <w:p w:rsidR="00CF1DBC" w:rsidRPr="00853515" w:rsidRDefault="00126AC4" w:rsidP="003471EE">
            <w:pPr>
              <w:jc w:val="center"/>
            </w:pPr>
            <w:r w:rsidRPr="00853515">
              <w:rPr>
                <w:sz w:val="22"/>
                <w:szCs w:val="22"/>
              </w:rPr>
              <w:t>Занятия клубов, игровые – развлекательные и тематические -познавательные программы, праздники, вечера отдыха, методическая работа</w:t>
            </w:r>
          </w:p>
        </w:tc>
        <w:tc>
          <w:tcPr>
            <w:tcW w:w="2222" w:type="dxa"/>
          </w:tcPr>
          <w:p w:rsidR="00CF1DBC" w:rsidRPr="00853515" w:rsidRDefault="00CF1DBC" w:rsidP="003471EE">
            <w:pPr>
              <w:jc w:val="center"/>
            </w:pPr>
          </w:p>
          <w:p w:rsidR="00CF1DBC" w:rsidRPr="00853515" w:rsidRDefault="00D9511E" w:rsidP="003471EE">
            <w:pPr>
              <w:jc w:val="center"/>
            </w:pPr>
            <w:r w:rsidRPr="00853515">
              <w:rPr>
                <w:sz w:val="22"/>
                <w:szCs w:val="22"/>
              </w:rPr>
              <w:t xml:space="preserve"> </w:t>
            </w:r>
            <w:r w:rsidR="00004A41" w:rsidRPr="00853515">
              <w:rPr>
                <w:sz w:val="22"/>
                <w:szCs w:val="22"/>
              </w:rPr>
              <w:t>2</w:t>
            </w:r>
            <w:r w:rsidR="00126AC4" w:rsidRPr="00853515">
              <w:rPr>
                <w:sz w:val="22"/>
                <w:szCs w:val="22"/>
              </w:rPr>
              <w:t>7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004A41" w:rsidRDefault="00E06863" w:rsidP="00AE30ED">
            <w:pPr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6. МОУ средняя школа № 32</w:t>
            </w:r>
          </w:p>
          <w:p w:rsidR="00E06863" w:rsidRPr="00004A41" w:rsidRDefault="00E06863" w:rsidP="00AE3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</w:tcPr>
          <w:p w:rsidR="00E06863" w:rsidRPr="00004A41" w:rsidRDefault="00E06863" w:rsidP="00AE30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E06863" w:rsidRPr="00853515" w:rsidRDefault="00126AC4" w:rsidP="00AE30ED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Занятия клубов, игровые – развлекательные и тематические -познавательные программы, праздники, вечера отдыха, методическая работа</w:t>
            </w:r>
          </w:p>
        </w:tc>
        <w:tc>
          <w:tcPr>
            <w:tcW w:w="2222" w:type="dxa"/>
          </w:tcPr>
          <w:p w:rsidR="00E06863" w:rsidRPr="00853515" w:rsidRDefault="00E06863" w:rsidP="00AE30ED">
            <w:pPr>
              <w:jc w:val="center"/>
            </w:pPr>
          </w:p>
          <w:p w:rsidR="00E06863" w:rsidRPr="00853515" w:rsidRDefault="00126AC4" w:rsidP="00AE30ED">
            <w:pPr>
              <w:jc w:val="center"/>
            </w:pPr>
            <w:r w:rsidRPr="00853515">
              <w:t>5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004A41" w:rsidRDefault="00DB3063" w:rsidP="003471EE">
            <w:r w:rsidRPr="00004A41">
              <w:rPr>
                <w:sz w:val="22"/>
                <w:szCs w:val="22"/>
              </w:rPr>
              <w:t>7</w:t>
            </w:r>
            <w:r w:rsidR="00E06863" w:rsidRPr="00004A41">
              <w:rPr>
                <w:sz w:val="22"/>
                <w:szCs w:val="22"/>
              </w:rPr>
              <w:t>.МОУ ДОД «Детский сад № 163»</w:t>
            </w:r>
          </w:p>
        </w:tc>
        <w:tc>
          <w:tcPr>
            <w:tcW w:w="2387" w:type="dxa"/>
          </w:tcPr>
          <w:p w:rsidR="00E06863" w:rsidRPr="00004A41" w:rsidRDefault="00E06863" w:rsidP="003471EE">
            <w:pPr>
              <w:jc w:val="center"/>
            </w:pPr>
            <w:r w:rsidRPr="00004A41">
              <w:rPr>
                <w:sz w:val="22"/>
                <w:szCs w:val="22"/>
              </w:rPr>
              <w:t>ул. Бахвалова 5</w:t>
            </w:r>
          </w:p>
        </w:tc>
        <w:tc>
          <w:tcPr>
            <w:tcW w:w="2626" w:type="dxa"/>
          </w:tcPr>
          <w:p w:rsidR="00E06863" w:rsidRPr="00853515" w:rsidRDefault="00126AC4" w:rsidP="003471EE">
            <w:pPr>
              <w:jc w:val="center"/>
            </w:pPr>
            <w:r w:rsidRPr="00853515">
              <w:rPr>
                <w:sz w:val="22"/>
                <w:szCs w:val="22"/>
              </w:rPr>
              <w:t>Кинопоказы, игровые и познавательные программы</w:t>
            </w:r>
          </w:p>
        </w:tc>
        <w:tc>
          <w:tcPr>
            <w:tcW w:w="2222" w:type="dxa"/>
          </w:tcPr>
          <w:p w:rsidR="00E06863" w:rsidRPr="00853515" w:rsidRDefault="00126AC4" w:rsidP="003471EE">
            <w:pPr>
              <w:jc w:val="center"/>
            </w:pPr>
            <w:r w:rsidRPr="00853515">
              <w:rPr>
                <w:sz w:val="22"/>
                <w:szCs w:val="22"/>
              </w:rPr>
              <w:t>10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004A41" w:rsidRDefault="00DB3063" w:rsidP="003471EE">
            <w:pPr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8</w:t>
            </w:r>
            <w:r w:rsidR="00E06863" w:rsidRPr="00004A41">
              <w:rPr>
                <w:sz w:val="22"/>
                <w:szCs w:val="22"/>
              </w:rPr>
              <w:t>.МДОУ «Детский сад № 48»</w:t>
            </w:r>
          </w:p>
          <w:p w:rsidR="00E06863" w:rsidRPr="00004A41" w:rsidRDefault="00E06863" w:rsidP="003471EE"/>
        </w:tc>
        <w:tc>
          <w:tcPr>
            <w:tcW w:w="2387" w:type="dxa"/>
          </w:tcPr>
          <w:p w:rsidR="00E06863" w:rsidRPr="00004A41" w:rsidRDefault="00E06863" w:rsidP="003471EE">
            <w:pPr>
              <w:jc w:val="center"/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ул.</w:t>
            </w:r>
          </w:p>
          <w:p w:rsidR="00E06863" w:rsidRPr="00004A41" w:rsidRDefault="00E06863" w:rsidP="003471EE">
            <w:pPr>
              <w:jc w:val="center"/>
            </w:pPr>
            <w:r w:rsidRPr="00004A41">
              <w:rPr>
                <w:sz w:val="22"/>
                <w:szCs w:val="22"/>
              </w:rPr>
              <w:t>Красноперекопская д.26</w:t>
            </w:r>
          </w:p>
        </w:tc>
        <w:tc>
          <w:tcPr>
            <w:tcW w:w="2626" w:type="dxa"/>
          </w:tcPr>
          <w:p w:rsidR="00E06863" w:rsidRPr="00853515" w:rsidRDefault="00126AC4" w:rsidP="003471EE">
            <w:pPr>
              <w:jc w:val="center"/>
            </w:pPr>
            <w:r w:rsidRPr="00853515">
              <w:rPr>
                <w:sz w:val="22"/>
                <w:szCs w:val="22"/>
              </w:rPr>
              <w:t>Кинопоказы, игровые и познавательные программы</w:t>
            </w:r>
          </w:p>
        </w:tc>
        <w:tc>
          <w:tcPr>
            <w:tcW w:w="2222" w:type="dxa"/>
          </w:tcPr>
          <w:p w:rsidR="00E06863" w:rsidRPr="00853515" w:rsidRDefault="00126AC4" w:rsidP="003471EE">
            <w:pPr>
              <w:jc w:val="center"/>
            </w:pPr>
            <w:r w:rsidRPr="00853515">
              <w:t>8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004A41" w:rsidRDefault="00DB3063" w:rsidP="003471EE">
            <w:pPr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9</w:t>
            </w:r>
            <w:r w:rsidR="00E06863" w:rsidRPr="00004A41">
              <w:rPr>
                <w:sz w:val="22"/>
                <w:szCs w:val="22"/>
              </w:rPr>
              <w:t xml:space="preserve">. МДОУ Детский сад № </w:t>
            </w:r>
            <w:r w:rsidR="00126AC4">
              <w:rPr>
                <w:sz w:val="22"/>
                <w:szCs w:val="22"/>
              </w:rPr>
              <w:t>59</w:t>
            </w:r>
          </w:p>
        </w:tc>
        <w:tc>
          <w:tcPr>
            <w:tcW w:w="2387" w:type="dxa"/>
          </w:tcPr>
          <w:p w:rsidR="00E06863" w:rsidRPr="00004A41" w:rsidRDefault="00E06863" w:rsidP="003471EE">
            <w:pPr>
              <w:jc w:val="center"/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ул.Красноперекопская,</w:t>
            </w:r>
          </w:p>
          <w:p w:rsidR="00E06863" w:rsidRPr="00004A41" w:rsidRDefault="00E06863" w:rsidP="003471EE">
            <w:pPr>
              <w:jc w:val="center"/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д.21</w:t>
            </w:r>
          </w:p>
        </w:tc>
        <w:tc>
          <w:tcPr>
            <w:tcW w:w="2626" w:type="dxa"/>
          </w:tcPr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Кинопоказы, игровые и познавательные программы</w:t>
            </w:r>
          </w:p>
        </w:tc>
        <w:tc>
          <w:tcPr>
            <w:tcW w:w="2222" w:type="dxa"/>
          </w:tcPr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5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004A41" w:rsidRDefault="00DB3063" w:rsidP="003471EE">
            <w:pPr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10</w:t>
            </w:r>
            <w:r w:rsidR="00E06863" w:rsidRPr="00004A41">
              <w:rPr>
                <w:sz w:val="22"/>
                <w:szCs w:val="22"/>
              </w:rPr>
              <w:t>.МООУ Санаторная школа-интернат № 6</w:t>
            </w:r>
          </w:p>
        </w:tc>
        <w:tc>
          <w:tcPr>
            <w:tcW w:w="2387" w:type="dxa"/>
          </w:tcPr>
          <w:p w:rsidR="00E06863" w:rsidRPr="00004A41" w:rsidRDefault="00E06863" w:rsidP="003471EE">
            <w:pPr>
              <w:jc w:val="center"/>
              <w:rPr>
                <w:sz w:val="22"/>
                <w:szCs w:val="22"/>
              </w:rPr>
            </w:pPr>
            <w:r w:rsidRPr="00004A41">
              <w:rPr>
                <w:sz w:val="22"/>
                <w:szCs w:val="22"/>
              </w:rPr>
              <w:t>ул.Лесная,д.5</w:t>
            </w:r>
          </w:p>
        </w:tc>
        <w:tc>
          <w:tcPr>
            <w:tcW w:w="2626" w:type="dxa"/>
          </w:tcPr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 xml:space="preserve">Игровые, </w:t>
            </w:r>
            <w:r w:rsidR="00E06863" w:rsidRPr="00853515">
              <w:rPr>
                <w:sz w:val="22"/>
                <w:szCs w:val="22"/>
              </w:rPr>
              <w:t>тематические,</w:t>
            </w:r>
          </w:p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познавательные программы</w:t>
            </w:r>
            <w:r w:rsidR="00126AC4" w:rsidRPr="00853515">
              <w:rPr>
                <w:sz w:val="22"/>
                <w:szCs w:val="22"/>
              </w:rPr>
              <w:t>, концерты</w:t>
            </w:r>
          </w:p>
        </w:tc>
        <w:tc>
          <w:tcPr>
            <w:tcW w:w="2222" w:type="dxa"/>
          </w:tcPr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</w:t>
            </w:r>
            <w:r w:rsidR="00004A41" w:rsidRPr="00853515">
              <w:rPr>
                <w:sz w:val="22"/>
                <w:szCs w:val="22"/>
              </w:rPr>
              <w:t>7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853515" w:rsidRDefault="00DB3063" w:rsidP="00126AC4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11</w:t>
            </w:r>
            <w:r w:rsidR="00E06863" w:rsidRPr="00853515">
              <w:rPr>
                <w:sz w:val="22"/>
                <w:szCs w:val="22"/>
              </w:rPr>
              <w:t>.</w:t>
            </w:r>
            <w:r w:rsidR="00126AC4" w:rsidRPr="00853515">
              <w:rPr>
                <w:sz w:val="22"/>
                <w:szCs w:val="22"/>
              </w:rPr>
              <w:t>КЦСОН Красноперекопского района</w:t>
            </w:r>
          </w:p>
        </w:tc>
        <w:tc>
          <w:tcPr>
            <w:tcW w:w="2387" w:type="dxa"/>
          </w:tcPr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ул.Красноперекопская, д.16</w:t>
            </w:r>
          </w:p>
        </w:tc>
        <w:tc>
          <w:tcPr>
            <w:tcW w:w="2626" w:type="dxa"/>
          </w:tcPr>
          <w:p w:rsidR="00E06863" w:rsidRPr="00853515" w:rsidRDefault="00E06863" w:rsidP="00126AC4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Клуб «Мир на ладони»</w:t>
            </w:r>
            <w:r w:rsidR="00126AC4" w:rsidRPr="00853515">
              <w:rPr>
                <w:sz w:val="22"/>
                <w:szCs w:val="22"/>
              </w:rPr>
              <w:t xml:space="preserve">. Кино-встречи, музыкально-литературные гостиные, </w:t>
            </w:r>
            <w:r w:rsidR="00126AC4" w:rsidRPr="00853515">
              <w:rPr>
                <w:sz w:val="22"/>
                <w:szCs w:val="22"/>
              </w:rPr>
              <w:lastRenderedPageBreak/>
              <w:t>мастер-классы</w:t>
            </w:r>
          </w:p>
          <w:p w:rsidR="00631E02" w:rsidRPr="00853515" w:rsidRDefault="00631E02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E06863" w:rsidP="00631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9</w:t>
            </w:r>
          </w:p>
        </w:tc>
      </w:tr>
      <w:tr w:rsidR="00F71EB6" w:rsidRPr="00631E02" w:rsidTr="00BA6C2B">
        <w:tc>
          <w:tcPr>
            <w:tcW w:w="2351" w:type="dxa"/>
          </w:tcPr>
          <w:p w:rsidR="00F71EB6" w:rsidRPr="00853515" w:rsidRDefault="00F71EB6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lastRenderedPageBreak/>
              <w:t>12. Центр социального обслуживания</w:t>
            </w:r>
          </w:p>
        </w:tc>
        <w:tc>
          <w:tcPr>
            <w:tcW w:w="2387" w:type="dxa"/>
          </w:tcPr>
          <w:p w:rsidR="00F71EB6" w:rsidRPr="00853515" w:rsidRDefault="00F71EB6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ул.Закгейма, д.22а</w:t>
            </w:r>
          </w:p>
        </w:tc>
        <w:tc>
          <w:tcPr>
            <w:tcW w:w="2626" w:type="dxa"/>
          </w:tcPr>
          <w:p w:rsidR="00F71EB6" w:rsidRPr="00853515" w:rsidRDefault="00F71EB6" w:rsidP="00126AC4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Развлекательные, игровые, интерактивные программы</w:t>
            </w:r>
          </w:p>
        </w:tc>
        <w:tc>
          <w:tcPr>
            <w:tcW w:w="2222" w:type="dxa"/>
          </w:tcPr>
          <w:p w:rsidR="00F71EB6" w:rsidRPr="00853515" w:rsidRDefault="00F71EB6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6</w:t>
            </w:r>
          </w:p>
        </w:tc>
      </w:tr>
      <w:tr w:rsidR="00E06863" w:rsidRPr="00631E02" w:rsidTr="00BA6C2B">
        <w:tc>
          <w:tcPr>
            <w:tcW w:w="2351" w:type="dxa"/>
          </w:tcPr>
          <w:p w:rsidR="00E06863" w:rsidRPr="00853515" w:rsidRDefault="00E06863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</w:t>
            </w:r>
            <w:r w:rsidR="00F71EB6" w:rsidRPr="00853515">
              <w:rPr>
                <w:sz w:val="22"/>
                <w:szCs w:val="22"/>
              </w:rPr>
              <w:t>3</w:t>
            </w:r>
            <w:r w:rsidRPr="00853515">
              <w:rPr>
                <w:sz w:val="22"/>
                <w:szCs w:val="22"/>
              </w:rPr>
              <w:t>.МДОУ детский сад</w:t>
            </w:r>
          </w:p>
          <w:p w:rsidR="00E06863" w:rsidRPr="00853515" w:rsidRDefault="00E06863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 xml:space="preserve">№ </w:t>
            </w:r>
            <w:r w:rsidR="00126AC4" w:rsidRPr="00853515">
              <w:rPr>
                <w:sz w:val="22"/>
                <w:szCs w:val="22"/>
              </w:rPr>
              <w:t>241</w:t>
            </w:r>
          </w:p>
        </w:tc>
        <w:tc>
          <w:tcPr>
            <w:tcW w:w="2387" w:type="dxa"/>
          </w:tcPr>
          <w:p w:rsidR="00E06863" w:rsidRPr="00853515" w:rsidRDefault="00E06863" w:rsidP="00126AC4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</w:t>
            </w:r>
            <w:r w:rsidR="00126AC4" w:rsidRPr="00853515">
              <w:rPr>
                <w:sz w:val="22"/>
                <w:szCs w:val="22"/>
              </w:rPr>
              <w:t>Закгейм,д.2а</w:t>
            </w:r>
          </w:p>
        </w:tc>
        <w:tc>
          <w:tcPr>
            <w:tcW w:w="2626" w:type="dxa"/>
          </w:tcPr>
          <w:p w:rsidR="00E06863" w:rsidRPr="00853515" w:rsidRDefault="00E06863" w:rsidP="00D856DD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Игровые, тематические,</w:t>
            </w:r>
          </w:p>
          <w:p w:rsidR="00E06863" w:rsidRPr="00853515" w:rsidRDefault="00E06863" w:rsidP="00D856DD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познавательные программы</w:t>
            </w:r>
          </w:p>
        </w:tc>
        <w:tc>
          <w:tcPr>
            <w:tcW w:w="2222" w:type="dxa"/>
          </w:tcPr>
          <w:p w:rsidR="00E06863" w:rsidRPr="00853515" w:rsidRDefault="00E06863" w:rsidP="003471EE">
            <w:pPr>
              <w:jc w:val="center"/>
              <w:rPr>
                <w:sz w:val="22"/>
                <w:szCs w:val="22"/>
              </w:rPr>
            </w:pPr>
          </w:p>
          <w:p w:rsidR="00E06863" w:rsidRPr="00853515" w:rsidRDefault="00126AC4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3</w:t>
            </w:r>
          </w:p>
        </w:tc>
      </w:tr>
      <w:tr w:rsidR="00F71EB6" w:rsidRPr="00631E02" w:rsidTr="00D820E0">
        <w:tc>
          <w:tcPr>
            <w:tcW w:w="2351" w:type="dxa"/>
          </w:tcPr>
          <w:p w:rsidR="00F71EB6" w:rsidRPr="00853515" w:rsidRDefault="00F71EB6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14. Специальная коррекционная школа №45</w:t>
            </w:r>
          </w:p>
        </w:tc>
        <w:tc>
          <w:tcPr>
            <w:tcW w:w="2387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 2-ая Полянская, д.25</w:t>
            </w:r>
          </w:p>
        </w:tc>
        <w:tc>
          <w:tcPr>
            <w:tcW w:w="2626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Познавательные программы с особым подходом</w:t>
            </w:r>
          </w:p>
        </w:tc>
        <w:tc>
          <w:tcPr>
            <w:tcW w:w="2222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2</w:t>
            </w:r>
          </w:p>
        </w:tc>
      </w:tr>
      <w:tr w:rsidR="00F71EB6" w:rsidRPr="00631E02" w:rsidTr="00D820E0">
        <w:tc>
          <w:tcPr>
            <w:tcW w:w="2351" w:type="dxa"/>
          </w:tcPr>
          <w:p w:rsidR="00F71EB6" w:rsidRPr="00853515" w:rsidRDefault="00F71EB6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15. Детская школа искусств №5</w:t>
            </w:r>
          </w:p>
        </w:tc>
        <w:tc>
          <w:tcPr>
            <w:tcW w:w="2387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ул.Зеленцовская, д.13</w:t>
            </w:r>
          </w:p>
        </w:tc>
        <w:tc>
          <w:tcPr>
            <w:tcW w:w="2626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Сотрудничество, концерты, развлекательные программы, мастер – классы</w:t>
            </w:r>
          </w:p>
        </w:tc>
        <w:tc>
          <w:tcPr>
            <w:tcW w:w="2222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9</w:t>
            </w:r>
          </w:p>
        </w:tc>
      </w:tr>
      <w:tr w:rsidR="00F71EB6" w:rsidRPr="00631E02" w:rsidTr="00D820E0">
        <w:tc>
          <w:tcPr>
            <w:tcW w:w="2351" w:type="dxa"/>
          </w:tcPr>
          <w:p w:rsidR="00F71EB6" w:rsidRPr="00853515" w:rsidRDefault="00F71EB6" w:rsidP="00F71EB6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16. Дом творчества Красноперекопского района</w:t>
            </w:r>
          </w:p>
        </w:tc>
        <w:tc>
          <w:tcPr>
            <w:tcW w:w="2387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ул.Будкина, д.9</w:t>
            </w:r>
          </w:p>
        </w:tc>
        <w:tc>
          <w:tcPr>
            <w:tcW w:w="2626" w:type="dxa"/>
          </w:tcPr>
          <w:p w:rsidR="00F71EB6" w:rsidRPr="00853515" w:rsidRDefault="00F71EB6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Сотрудничество, концерты, интерактивные площадки</w:t>
            </w:r>
          </w:p>
        </w:tc>
        <w:tc>
          <w:tcPr>
            <w:tcW w:w="2222" w:type="dxa"/>
          </w:tcPr>
          <w:p w:rsidR="00F71EB6" w:rsidRPr="00853515" w:rsidRDefault="00E613AC" w:rsidP="00D820E0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3</w:t>
            </w:r>
          </w:p>
        </w:tc>
      </w:tr>
      <w:tr w:rsidR="00F71EB6" w:rsidRPr="00631E02" w:rsidTr="00BA6C2B">
        <w:tc>
          <w:tcPr>
            <w:tcW w:w="2351" w:type="dxa"/>
          </w:tcPr>
          <w:p w:rsidR="00F71EB6" w:rsidRPr="00853515" w:rsidRDefault="00E613AC" w:rsidP="00E613AC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17. СДЮСШОР №8</w:t>
            </w:r>
          </w:p>
        </w:tc>
        <w:tc>
          <w:tcPr>
            <w:tcW w:w="2387" w:type="dxa"/>
          </w:tcPr>
          <w:p w:rsidR="00F71EB6" w:rsidRPr="00853515" w:rsidRDefault="00E613AC" w:rsidP="00126AC4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 8 марта, д.21</w:t>
            </w:r>
          </w:p>
        </w:tc>
        <w:tc>
          <w:tcPr>
            <w:tcW w:w="2626" w:type="dxa"/>
          </w:tcPr>
          <w:p w:rsidR="00F71EB6" w:rsidRPr="00853515" w:rsidRDefault="00E613AC" w:rsidP="00D856DD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Сотрудничество, концерты, спортивные игровые программы, конкурсы</w:t>
            </w:r>
          </w:p>
        </w:tc>
        <w:tc>
          <w:tcPr>
            <w:tcW w:w="2222" w:type="dxa"/>
          </w:tcPr>
          <w:p w:rsidR="00F71EB6" w:rsidRPr="00853515" w:rsidRDefault="00E613AC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4</w:t>
            </w:r>
          </w:p>
        </w:tc>
      </w:tr>
      <w:tr w:rsidR="00E613AC" w:rsidRPr="00631E02" w:rsidTr="00BA6C2B">
        <w:tc>
          <w:tcPr>
            <w:tcW w:w="2351" w:type="dxa"/>
          </w:tcPr>
          <w:p w:rsidR="00E613AC" w:rsidRPr="00853515" w:rsidRDefault="00E613AC" w:rsidP="00E613AC">
            <w:pPr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18. ДЮСШ №11</w:t>
            </w:r>
          </w:p>
        </w:tc>
        <w:tc>
          <w:tcPr>
            <w:tcW w:w="2387" w:type="dxa"/>
          </w:tcPr>
          <w:p w:rsidR="00E613AC" w:rsidRPr="00853515" w:rsidRDefault="00E613AC" w:rsidP="00126AC4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ул.Зеленцовская, д.13</w:t>
            </w:r>
          </w:p>
        </w:tc>
        <w:tc>
          <w:tcPr>
            <w:tcW w:w="2626" w:type="dxa"/>
          </w:tcPr>
          <w:p w:rsidR="00E613AC" w:rsidRPr="00853515" w:rsidRDefault="00E613AC" w:rsidP="00D856DD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Сотрудничество, концерты, спортивные игровые программы, конкурсы</w:t>
            </w:r>
          </w:p>
        </w:tc>
        <w:tc>
          <w:tcPr>
            <w:tcW w:w="2222" w:type="dxa"/>
          </w:tcPr>
          <w:p w:rsidR="00E613AC" w:rsidRPr="00853515" w:rsidRDefault="00E613AC" w:rsidP="003471EE">
            <w:pPr>
              <w:jc w:val="center"/>
              <w:rPr>
                <w:sz w:val="22"/>
                <w:szCs w:val="22"/>
              </w:rPr>
            </w:pPr>
            <w:r w:rsidRPr="00853515">
              <w:rPr>
                <w:sz w:val="22"/>
                <w:szCs w:val="22"/>
              </w:rPr>
              <w:t>2</w:t>
            </w:r>
          </w:p>
        </w:tc>
      </w:tr>
    </w:tbl>
    <w:p w:rsidR="00004A41" w:rsidRDefault="00C96AB0" w:rsidP="00004A41">
      <w:pPr>
        <w:jc w:val="both"/>
        <w:rPr>
          <w:sz w:val="26"/>
          <w:szCs w:val="26"/>
        </w:rPr>
      </w:pPr>
      <w:r w:rsidRPr="00631E02">
        <w:rPr>
          <w:color w:val="C00000"/>
          <w:sz w:val="26"/>
          <w:szCs w:val="14"/>
        </w:rPr>
        <w:t xml:space="preserve">   </w:t>
      </w:r>
      <w:r w:rsidR="00853515">
        <w:rPr>
          <w:color w:val="C00000"/>
          <w:sz w:val="26"/>
          <w:szCs w:val="14"/>
        </w:rPr>
        <w:t xml:space="preserve">      </w:t>
      </w:r>
      <w:r w:rsidR="00E613AC">
        <w:rPr>
          <w:sz w:val="26"/>
          <w:szCs w:val="26"/>
        </w:rPr>
        <w:t>В 2019</w:t>
      </w:r>
      <w:r w:rsidR="00004A41" w:rsidRPr="00AA7CB7">
        <w:rPr>
          <w:sz w:val="26"/>
          <w:szCs w:val="26"/>
        </w:rPr>
        <w:t xml:space="preserve"> год</w:t>
      </w:r>
      <w:r w:rsidR="00E613AC">
        <w:rPr>
          <w:sz w:val="26"/>
          <w:szCs w:val="26"/>
        </w:rPr>
        <w:t>у</w:t>
      </w:r>
      <w:r w:rsidR="00004A41" w:rsidRPr="00AA7CB7">
        <w:rPr>
          <w:sz w:val="26"/>
          <w:szCs w:val="26"/>
        </w:rPr>
        <w:t xml:space="preserve"> де</w:t>
      </w:r>
      <w:r w:rsidR="00004A41">
        <w:rPr>
          <w:sz w:val="26"/>
          <w:szCs w:val="26"/>
        </w:rPr>
        <w:t xml:space="preserve">тский отдел  продолжил работу со школами Красноперекопского района </w:t>
      </w:r>
    </w:p>
    <w:p w:rsidR="00004A41" w:rsidRPr="00AA7CB7" w:rsidRDefault="00004A41" w:rsidP="00004A41">
      <w:pPr>
        <w:pStyle w:val="ab"/>
        <w:shd w:val="clear" w:color="auto" w:fill="FFFFFF"/>
        <w:spacing w:before="0" w:beforeAutospacing="0" w:after="0" w:afterAutospacing="0"/>
        <w:ind w:right="-143"/>
        <w:rPr>
          <w:sz w:val="26"/>
          <w:szCs w:val="14"/>
        </w:rPr>
      </w:pPr>
      <w:r>
        <w:rPr>
          <w:sz w:val="26"/>
          <w:szCs w:val="26"/>
        </w:rPr>
        <w:t>№ 8,40,13,32,96.</w:t>
      </w:r>
      <w:r w:rsidRPr="00AA7CB7">
        <w:rPr>
          <w:sz w:val="26"/>
          <w:szCs w:val="26"/>
        </w:rPr>
        <w:t xml:space="preserve">   Так же, детский отдел продолжает активно сотрудничать </w:t>
      </w:r>
      <w:r>
        <w:rPr>
          <w:sz w:val="26"/>
          <w:szCs w:val="26"/>
        </w:rPr>
        <w:t xml:space="preserve">с </w:t>
      </w:r>
      <w:r w:rsidRPr="00AA7CB7">
        <w:rPr>
          <w:sz w:val="26"/>
          <w:szCs w:val="26"/>
        </w:rPr>
        <w:t>МООУ санаторной школой - интернат № 6.</w:t>
      </w:r>
    </w:p>
    <w:p w:rsidR="00004A41" w:rsidRPr="00AA7CB7" w:rsidRDefault="00004A41" w:rsidP="00004A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Постоянная работа ведется с </w:t>
      </w:r>
      <w:r w:rsidRPr="00AA7CB7">
        <w:rPr>
          <w:sz w:val="26"/>
          <w:szCs w:val="26"/>
        </w:rPr>
        <w:t>де</w:t>
      </w:r>
      <w:r w:rsidR="00E613AC">
        <w:rPr>
          <w:sz w:val="26"/>
          <w:szCs w:val="26"/>
        </w:rPr>
        <w:t>тскими садами № 163,</w:t>
      </w:r>
      <w:r>
        <w:rPr>
          <w:sz w:val="26"/>
          <w:szCs w:val="26"/>
        </w:rPr>
        <w:t>48,175,59</w:t>
      </w:r>
      <w:r w:rsidR="00E613AC">
        <w:rPr>
          <w:sz w:val="26"/>
          <w:szCs w:val="26"/>
        </w:rPr>
        <w:t>,241</w:t>
      </w:r>
      <w:r>
        <w:rPr>
          <w:sz w:val="26"/>
          <w:szCs w:val="26"/>
        </w:rPr>
        <w:t xml:space="preserve"> </w:t>
      </w:r>
      <w:r w:rsidRPr="00AA7CB7">
        <w:rPr>
          <w:sz w:val="26"/>
          <w:szCs w:val="26"/>
        </w:rPr>
        <w:t xml:space="preserve"> нашего микрорайона. </w:t>
      </w:r>
    </w:p>
    <w:p w:rsidR="00004A41" w:rsidRPr="00853515" w:rsidRDefault="00E613AC" w:rsidP="00004A41">
      <w:pPr>
        <w:rPr>
          <w:sz w:val="26"/>
          <w:szCs w:val="26"/>
        </w:rPr>
      </w:pPr>
      <w:r>
        <w:rPr>
          <w:sz w:val="26"/>
          <w:szCs w:val="26"/>
        </w:rPr>
        <w:t>Каждый месяц</w:t>
      </w:r>
      <w:r w:rsidR="00004A41" w:rsidRPr="00AA7CB7">
        <w:rPr>
          <w:sz w:val="26"/>
          <w:szCs w:val="26"/>
        </w:rPr>
        <w:t xml:space="preserve"> детский отдел проводит для них тематические, познавательные и </w:t>
      </w:r>
      <w:r w:rsidR="00004A41" w:rsidRPr="00853515">
        <w:rPr>
          <w:sz w:val="26"/>
          <w:szCs w:val="26"/>
        </w:rPr>
        <w:t xml:space="preserve">развлекательные программы. </w:t>
      </w:r>
    </w:p>
    <w:p w:rsidR="00E613AC" w:rsidRPr="00853515" w:rsidRDefault="00853515" w:rsidP="00004A41">
      <w:pPr>
        <w:rPr>
          <w:sz w:val="26"/>
          <w:szCs w:val="26"/>
        </w:rPr>
      </w:pPr>
      <w:r w:rsidRPr="00853515">
        <w:rPr>
          <w:sz w:val="26"/>
          <w:szCs w:val="26"/>
        </w:rPr>
        <w:t>В 2019 году  Дом к</w:t>
      </w:r>
      <w:r w:rsidR="00E613AC" w:rsidRPr="00853515">
        <w:rPr>
          <w:sz w:val="26"/>
          <w:szCs w:val="26"/>
        </w:rPr>
        <w:t xml:space="preserve">ультуры начал активно </w:t>
      </w:r>
      <w:r w:rsidRPr="00853515">
        <w:rPr>
          <w:sz w:val="26"/>
          <w:szCs w:val="26"/>
        </w:rPr>
        <w:t>сотрудничать с ДШИ  №5 и Домом т</w:t>
      </w:r>
      <w:r w:rsidR="00E613AC" w:rsidRPr="00853515">
        <w:rPr>
          <w:sz w:val="26"/>
          <w:szCs w:val="26"/>
        </w:rPr>
        <w:t>ворчества, проводить совместную концертную деятельность, а также обеспечивать культурным досугом воспитанников этих образовательных учреждений. Продолжается совместная работа по пропаганде здорового образа жизни с СДЮСШОР №8 и ДЮСШ№11: спортивные, игровые эстафеты и конкурсы, викторины по ЗОЖ.</w:t>
      </w:r>
    </w:p>
    <w:p w:rsidR="00E613AC" w:rsidRPr="00853515" w:rsidRDefault="00853515" w:rsidP="00004A41">
      <w:pPr>
        <w:rPr>
          <w:sz w:val="26"/>
          <w:szCs w:val="26"/>
        </w:rPr>
      </w:pPr>
      <w:r w:rsidRPr="00853515">
        <w:rPr>
          <w:sz w:val="26"/>
          <w:szCs w:val="26"/>
        </w:rPr>
        <w:t>В 2019 году</w:t>
      </w:r>
      <w:r w:rsidR="00E613AC" w:rsidRPr="00853515">
        <w:rPr>
          <w:sz w:val="26"/>
          <w:szCs w:val="26"/>
        </w:rPr>
        <w:t xml:space="preserve"> новыми друзьями для Дома Культуры стала Специальная коррекционная школа №45 и Дом Культуры ВОИ для которых мы подготавливали особые развлекательные и познавательные программы, учитывая особенности возможностей здоровья детей.</w:t>
      </w:r>
    </w:p>
    <w:p w:rsidR="00E13CF9" w:rsidRPr="00853515" w:rsidRDefault="00C96AB0" w:rsidP="00DB3063">
      <w:pPr>
        <w:pStyle w:val="ab"/>
        <w:shd w:val="clear" w:color="auto" w:fill="FFFFFF"/>
        <w:spacing w:before="0" w:beforeAutospacing="0" w:after="0" w:afterAutospacing="0"/>
        <w:ind w:right="-143"/>
        <w:rPr>
          <w:sz w:val="26"/>
          <w:szCs w:val="26"/>
        </w:rPr>
      </w:pPr>
      <w:r w:rsidRPr="00853515">
        <w:rPr>
          <w:sz w:val="26"/>
          <w:szCs w:val="14"/>
        </w:rPr>
        <w:t xml:space="preserve">       </w:t>
      </w:r>
      <w:r w:rsidRPr="00853515">
        <w:rPr>
          <w:sz w:val="26"/>
          <w:szCs w:val="26"/>
        </w:rPr>
        <w:t xml:space="preserve">  </w:t>
      </w:r>
      <w:r w:rsidR="00CC5A03" w:rsidRPr="00853515">
        <w:rPr>
          <w:sz w:val="26"/>
          <w:szCs w:val="14"/>
        </w:rPr>
        <w:t xml:space="preserve">     </w:t>
      </w:r>
    </w:p>
    <w:p w:rsidR="00D025A7" w:rsidRPr="009823A8" w:rsidRDefault="00D025A7" w:rsidP="00D025A7">
      <w:pPr>
        <w:ind w:left="360"/>
        <w:jc w:val="right"/>
        <w:rPr>
          <w:i/>
          <w:sz w:val="26"/>
          <w:szCs w:val="26"/>
        </w:rPr>
      </w:pPr>
      <w:r w:rsidRPr="009823A8">
        <w:rPr>
          <w:i/>
          <w:sz w:val="26"/>
          <w:szCs w:val="26"/>
        </w:rPr>
        <w:t>Таблица 2.</w:t>
      </w:r>
    </w:p>
    <w:p w:rsidR="00D025A7" w:rsidRPr="00631E02" w:rsidRDefault="00D025A7" w:rsidP="00D025A7">
      <w:pPr>
        <w:ind w:left="360"/>
        <w:jc w:val="center"/>
        <w:rPr>
          <w:sz w:val="26"/>
          <w:szCs w:val="26"/>
        </w:rPr>
      </w:pPr>
      <w:r w:rsidRPr="00631E02">
        <w:rPr>
          <w:sz w:val="26"/>
          <w:szCs w:val="26"/>
        </w:rPr>
        <w:t>Досуговые объекты в учреждении.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Объект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Количество мероприятий в год</w:t>
            </w:r>
          </w:p>
        </w:tc>
      </w:tr>
      <w:tr w:rsidR="00FC6D90" w:rsidRPr="00631E02" w:rsidTr="003471EE">
        <w:tc>
          <w:tcPr>
            <w:tcW w:w="2392" w:type="dxa"/>
          </w:tcPr>
          <w:p w:rsidR="00FC6D90" w:rsidRPr="00631E02" w:rsidRDefault="00DB3063" w:rsidP="00D820E0">
            <w:r w:rsidRPr="00631E02">
              <w:rPr>
                <w:sz w:val="22"/>
                <w:szCs w:val="22"/>
              </w:rPr>
              <w:t>1</w:t>
            </w:r>
            <w:r w:rsidR="00FC6D90" w:rsidRPr="00631E02">
              <w:rPr>
                <w:sz w:val="22"/>
                <w:szCs w:val="22"/>
              </w:rPr>
              <w:t>.Большой зал</w:t>
            </w:r>
          </w:p>
        </w:tc>
        <w:tc>
          <w:tcPr>
            <w:tcW w:w="2393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t xml:space="preserve">        </w:t>
            </w:r>
          </w:p>
          <w:p w:rsidR="00FC6D90" w:rsidRPr="00631E02" w:rsidRDefault="00FC6D90" w:rsidP="003471EE">
            <w:r w:rsidRPr="00631E02">
              <w:rPr>
                <w:sz w:val="22"/>
                <w:szCs w:val="22"/>
              </w:rPr>
              <w:t xml:space="preserve">      Дом культуры</w:t>
            </w:r>
          </w:p>
        </w:tc>
        <w:tc>
          <w:tcPr>
            <w:tcW w:w="2393" w:type="dxa"/>
          </w:tcPr>
          <w:p w:rsidR="00FC6D90" w:rsidRPr="00681403" w:rsidRDefault="00FC6D90" w:rsidP="00271B20">
            <w:pPr>
              <w:jc w:val="center"/>
            </w:pPr>
            <w:r w:rsidRPr="00681403">
              <w:rPr>
                <w:sz w:val="22"/>
                <w:szCs w:val="22"/>
              </w:rPr>
              <w:t>Концерты, фестива</w:t>
            </w:r>
            <w:r w:rsidR="00271B20" w:rsidRPr="00681403">
              <w:rPr>
                <w:sz w:val="22"/>
                <w:szCs w:val="22"/>
              </w:rPr>
              <w:t>ли, вечера, конкурсы, кинопоказ</w:t>
            </w:r>
          </w:p>
        </w:tc>
        <w:tc>
          <w:tcPr>
            <w:tcW w:w="2393" w:type="dxa"/>
          </w:tcPr>
          <w:p w:rsidR="00FC6D90" w:rsidRPr="00681403" w:rsidRDefault="00FC6D90" w:rsidP="003471EE">
            <w:pPr>
              <w:jc w:val="center"/>
            </w:pPr>
          </w:p>
          <w:p w:rsidR="00FC6D90" w:rsidRPr="00681403" w:rsidRDefault="00186C13" w:rsidP="00186C13">
            <w:pPr>
              <w:jc w:val="center"/>
            </w:pPr>
            <w:r w:rsidRPr="00681403">
              <w:rPr>
                <w:sz w:val="22"/>
                <w:szCs w:val="22"/>
              </w:rPr>
              <w:t>92</w:t>
            </w:r>
          </w:p>
        </w:tc>
      </w:tr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t>2.Малый зал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 xml:space="preserve"> </w:t>
            </w:r>
          </w:p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2393" w:type="dxa"/>
          </w:tcPr>
          <w:p w:rsidR="00FC6D90" w:rsidRPr="00681403" w:rsidRDefault="00FC6D90" w:rsidP="003471EE">
            <w:pPr>
              <w:jc w:val="center"/>
            </w:pPr>
            <w:r w:rsidRPr="00681403">
              <w:rPr>
                <w:sz w:val="22"/>
                <w:szCs w:val="22"/>
              </w:rPr>
              <w:t>Тематически</w:t>
            </w:r>
            <w:r w:rsidR="00D820E0" w:rsidRPr="00681403">
              <w:rPr>
                <w:sz w:val="22"/>
                <w:szCs w:val="22"/>
              </w:rPr>
              <w:t xml:space="preserve">е программы, занятия </w:t>
            </w:r>
            <w:r w:rsidR="00D820E0" w:rsidRPr="00681403">
              <w:rPr>
                <w:sz w:val="22"/>
                <w:szCs w:val="22"/>
              </w:rPr>
              <w:lastRenderedPageBreak/>
              <w:t>клубов</w:t>
            </w:r>
            <w:r w:rsidRPr="00681403">
              <w:rPr>
                <w:sz w:val="22"/>
                <w:szCs w:val="22"/>
              </w:rPr>
              <w:t xml:space="preserve">, вечера отдыха, </w:t>
            </w:r>
            <w:r w:rsidR="00D820E0" w:rsidRPr="00681403">
              <w:rPr>
                <w:sz w:val="22"/>
                <w:szCs w:val="22"/>
              </w:rPr>
              <w:t xml:space="preserve">лектории, мастер – классы </w:t>
            </w:r>
          </w:p>
        </w:tc>
        <w:tc>
          <w:tcPr>
            <w:tcW w:w="2393" w:type="dxa"/>
          </w:tcPr>
          <w:p w:rsidR="00FC6D90" w:rsidRPr="00681403" w:rsidRDefault="00FC6D90" w:rsidP="003471EE">
            <w:pPr>
              <w:jc w:val="center"/>
            </w:pPr>
          </w:p>
          <w:p w:rsidR="00FC6D90" w:rsidRPr="00681403" w:rsidRDefault="001902F6" w:rsidP="003471EE">
            <w:pPr>
              <w:jc w:val="center"/>
            </w:pPr>
            <w:r w:rsidRPr="00681403">
              <w:rPr>
                <w:sz w:val="22"/>
                <w:szCs w:val="22"/>
              </w:rPr>
              <w:t>79</w:t>
            </w:r>
          </w:p>
        </w:tc>
      </w:tr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lastRenderedPageBreak/>
              <w:t>3.Дискозал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</w:p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 xml:space="preserve">Дискотека, </w:t>
            </w:r>
            <w:r w:rsidR="001902F6">
              <w:rPr>
                <w:sz w:val="22"/>
                <w:szCs w:val="22"/>
              </w:rPr>
              <w:t xml:space="preserve">вечера отдыха, </w:t>
            </w:r>
            <w:r w:rsidRPr="00631E02">
              <w:rPr>
                <w:sz w:val="22"/>
                <w:szCs w:val="22"/>
              </w:rPr>
              <w:t>развлекательные программы</w:t>
            </w:r>
          </w:p>
        </w:tc>
        <w:tc>
          <w:tcPr>
            <w:tcW w:w="2393" w:type="dxa"/>
          </w:tcPr>
          <w:p w:rsidR="00FC6D90" w:rsidRPr="00681403" w:rsidRDefault="001902F6" w:rsidP="001902F6">
            <w:pPr>
              <w:jc w:val="center"/>
            </w:pPr>
            <w:r w:rsidRPr="00681403">
              <w:t>83</w:t>
            </w:r>
          </w:p>
          <w:p w:rsidR="00FC6D90" w:rsidRPr="00681403" w:rsidRDefault="00FC6D90" w:rsidP="00D820E0"/>
        </w:tc>
      </w:tr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t xml:space="preserve">4.Фойе 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</w:p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2393" w:type="dxa"/>
          </w:tcPr>
          <w:p w:rsidR="00FC6D90" w:rsidRPr="00631E02" w:rsidRDefault="001902F6" w:rsidP="003471EE">
            <w:pPr>
              <w:jc w:val="center"/>
            </w:pPr>
            <w:r>
              <w:rPr>
                <w:sz w:val="22"/>
                <w:szCs w:val="22"/>
              </w:rPr>
              <w:t>Детские праздники, интерактивные площадки, фотозона</w:t>
            </w:r>
          </w:p>
        </w:tc>
        <w:tc>
          <w:tcPr>
            <w:tcW w:w="2393" w:type="dxa"/>
          </w:tcPr>
          <w:p w:rsidR="00FC6D90" w:rsidRPr="00681403" w:rsidRDefault="00186C13" w:rsidP="001902F6">
            <w:pPr>
              <w:jc w:val="center"/>
            </w:pPr>
            <w:r w:rsidRPr="00681403">
              <w:t>28</w:t>
            </w:r>
          </w:p>
        </w:tc>
      </w:tr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t>5.Комнаты  для   занятий творческих коллективов</w:t>
            </w:r>
            <w:r w:rsidR="00D820E0">
              <w:t xml:space="preserve"> (</w:t>
            </w:r>
            <w:r w:rsidRPr="00631E02">
              <w:rPr>
                <w:sz w:val="22"/>
                <w:szCs w:val="22"/>
              </w:rPr>
              <w:t>10 кабинетов</w:t>
            </w:r>
            <w:r w:rsidR="00D820E0">
              <w:rPr>
                <w:sz w:val="22"/>
                <w:szCs w:val="22"/>
              </w:rPr>
              <w:t>)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</w:p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Занятие всех клубных формирований</w:t>
            </w:r>
          </w:p>
        </w:tc>
        <w:tc>
          <w:tcPr>
            <w:tcW w:w="2393" w:type="dxa"/>
          </w:tcPr>
          <w:p w:rsidR="00FC6D90" w:rsidRPr="00681403" w:rsidRDefault="00FC6D90" w:rsidP="003471EE">
            <w:pPr>
              <w:jc w:val="center"/>
            </w:pPr>
            <w:r w:rsidRPr="00681403">
              <w:rPr>
                <w:sz w:val="22"/>
                <w:szCs w:val="22"/>
              </w:rPr>
              <w:t>Ежедневно по расписанию</w:t>
            </w:r>
          </w:p>
        </w:tc>
      </w:tr>
      <w:tr w:rsidR="00FC6D90" w:rsidRPr="00631E02" w:rsidTr="003471EE">
        <w:tc>
          <w:tcPr>
            <w:tcW w:w="2392" w:type="dxa"/>
          </w:tcPr>
          <w:p w:rsidR="00FC6D90" w:rsidRPr="00631E02" w:rsidRDefault="00FC6D90" w:rsidP="003471EE">
            <w:r w:rsidRPr="00631E02">
              <w:rPr>
                <w:sz w:val="22"/>
                <w:szCs w:val="22"/>
              </w:rPr>
              <w:t>6.Буфет</w:t>
            </w:r>
          </w:p>
        </w:tc>
        <w:tc>
          <w:tcPr>
            <w:tcW w:w="2393" w:type="dxa"/>
          </w:tcPr>
          <w:p w:rsidR="00FC6D90" w:rsidRPr="00631E02" w:rsidRDefault="00FC6D90" w:rsidP="003471EE">
            <w:pPr>
              <w:jc w:val="center"/>
            </w:pPr>
          </w:p>
          <w:p w:rsidR="00FC6D90" w:rsidRPr="00631E02" w:rsidRDefault="00FC6D90" w:rsidP="003471EE">
            <w:pPr>
              <w:jc w:val="center"/>
            </w:pPr>
            <w:r w:rsidRPr="00631E02">
              <w:rPr>
                <w:sz w:val="22"/>
                <w:szCs w:val="22"/>
              </w:rPr>
              <w:t>Дом культуры</w:t>
            </w:r>
          </w:p>
        </w:tc>
        <w:tc>
          <w:tcPr>
            <w:tcW w:w="2393" w:type="dxa"/>
          </w:tcPr>
          <w:p w:rsidR="007916C2" w:rsidRPr="001902F6" w:rsidRDefault="00D820E0" w:rsidP="00190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Вечера отдыха, интеллектуально – развлекательные квиз </w:t>
            </w:r>
            <w:r w:rsidR="001902F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2393" w:type="dxa"/>
          </w:tcPr>
          <w:p w:rsidR="00FC6D90" w:rsidRPr="00681403" w:rsidRDefault="00186C13" w:rsidP="001902F6">
            <w:pPr>
              <w:jc w:val="center"/>
            </w:pPr>
            <w:r w:rsidRPr="00681403">
              <w:t>20</w:t>
            </w:r>
          </w:p>
        </w:tc>
      </w:tr>
    </w:tbl>
    <w:p w:rsidR="00054378" w:rsidRDefault="00054378" w:rsidP="00FC6D90">
      <w:pPr>
        <w:ind w:left="360"/>
        <w:jc w:val="center"/>
      </w:pPr>
    </w:p>
    <w:p w:rsidR="00054378" w:rsidRDefault="00054378" w:rsidP="00FC6D90">
      <w:pPr>
        <w:ind w:left="360"/>
        <w:jc w:val="center"/>
      </w:pPr>
    </w:p>
    <w:p w:rsidR="00FC6D90" w:rsidRPr="00631E02" w:rsidRDefault="00FC6D90" w:rsidP="00FC6D90">
      <w:pPr>
        <w:ind w:left="360"/>
        <w:jc w:val="center"/>
      </w:pPr>
      <w:r w:rsidRPr="00631E02">
        <w:t>Все досуговые объекты Дома культуры  используются в полном объеме.</w:t>
      </w:r>
    </w:p>
    <w:p w:rsidR="00004A41" w:rsidRPr="00631E02" w:rsidRDefault="00004A41" w:rsidP="00FC6D90">
      <w:pPr>
        <w:ind w:left="360"/>
        <w:jc w:val="center"/>
        <w:rPr>
          <w:color w:val="C00000"/>
        </w:rPr>
      </w:pPr>
    </w:p>
    <w:p w:rsidR="00D025A7" w:rsidRPr="009823A8" w:rsidRDefault="00D025A7" w:rsidP="00D025A7">
      <w:pPr>
        <w:ind w:left="360"/>
        <w:jc w:val="center"/>
        <w:rPr>
          <w:b/>
          <w:sz w:val="26"/>
          <w:szCs w:val="26"/>
        </w:rPr>
      </w:pPr>
      <w:r w:rsidRPr="009823A8">
        <w:rPr>
          <w:sz w:val="26"/>
          <w:szCs w:val="26"/>
        </w:rPr>
        <w:t>Клубные формирования.</w:t>
      </w:r>
      <w:r w:rsidR="009D5461" w:rsidRPr="009823A8">
        <w:rPr>
          <w:sz w:val="26"/>
          <w:szCs w:val="26"/>
        </w:rPr>
        <w:t xml:space="preserve"> </w:t>
      </w:r>
    </w:p>
    <w:p w:rsidR="00853515" w:rsidRPr="00853515" w:rsidRDefault="00D025A7" w:rsidP="00D025A7">
      <w:pPr>
        <w:numPr>
          <w:ilvl w:val="0"/>
          <w:numId w:val="1"/>
        </w:numPr>
        <w:jc w:val="both"/>
        <w:rPr>
          <w:i/>
          <w:sz w:val="26"/>
          <w:szCs w:val="26"/>
        </w:rPr>
      </w:pPr>
      <w:r w:rsidRPr="009823A8">
        <w:rPr>
          <w:sz w:val="26"/>
          <w:szCs w:val="26"/>
        </w:rPr>
        <w:t>Количественные показатели в сравнении с предыдущим годом</w:t>
      </w:r>
      <w:r w:rsidR="003B4ACF" w:rsidRPr="009823A8">
        <w:rPr>
          <w:sz w:val="26"/>
          <w:szCs w:val="26"/>
        </w:rPr>
        <w:t xml:space="preserve"> (в том числе с указанием бюджетных и самоокупаемых коллективов и участников в них)</w:t>
      </w:r>
      <w:r w:rsidRPr="009823A8">
        <w:rPr>
          <w:sz w:val="26"/>
          <w:szCs w:val="26"/>
        </w:rPr>
        <w:t>, создание новых формирований, основные тенденции</w:t>
      </w:r>
      <w:r w:rsidR="003B4ACF" w:rsidRPr="009823A8">
        <w:rPr>
          <w:sz w:val="26"/>
          <w:szCs w:val="26"/>
        </w:rPr>
        <w:t>.</w:t>
      </w:r>
    </w:p>
    <w:p w:rsidR="00853515" w:rsidRPr="009823A8" w:rsidRDefault="00853515" w:rsidP="00D025A7">
      <w:pPr>
        <w:numPr>
          <w:ilvl w:val="0"/>
          <w:numId w:val="1"/>
        </w:numPr>
        <w:jc w:val="both"/>
        <w:rPr>
          <w:i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1360"/>
        <w:gridCol w:w="1076"/>
        <w:gridCol w:w="1338"/>
        <w:gridCol w:w="1076"/>
        <w:gridCol w:w="1409"/>
        <w:gridCol w:w="1076"/>
      </w:tblGrid>
      <w:tr w:rsidR="00853515" w:rsidRPr="00631E02" w:rsidTr="00853515">
        <w:tc>
          <w:tcPr>
            <w:tcW w:w="567" w:type="dxa"/>
          </w:tcPr>
          <w:p w:rsidR="00853515" w:rsidRPr="00631E02" w:rsidRDefault="00853515" w:rsidP="00853515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Всего клубных формиро-ваний</w:t>
            </w:r>
          </w:p>
        </w:tc>
        <w:tc>
          <w:tcPr>
            <w:tcW w:w="1134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В них участни-ков</w:t>
            </w:r>
          </w:p>
        </w:tc>
        <w:tc>
          <w:tcPr>
            <w:tcW w:w="1360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Количество клубных формирова-ний для детей</w:t>
            </w:r>
          </w:p>
        </w:tc>
        <w:tc>
          <w:tcPr>
            <w:tcW w:w="1076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В них участни-ков</w:t>
            </w:r>
          </w:p>
        </w:tc>
        <w:tc>
          <w:tcPr>
            <w:tcW w:w="1338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Количество бюджетных формирова-ний</w:t>
            </w:r>
          </w:p>
        </w:tc>
        <w:tc>
          <w:tcPr>
            <w:tcW w:w="1076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В них участни-ков</w:t>
            </w:r>
          </w:p>
        </w:tc>
        <w:tc>
          <w:tcPr>
            <w:tcW w:w="1409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Количество самоокупае-мых формирова-ний</w:t>
            </w:r>
          </w:p>
        </w:tc>
        <w:tc>
          <w:tcPr>
            <w:tcW w:w="1076" w:type="dxa"/>
          </w:tcPr>
          <w:p w:rsidR="00853515" w:rsidRPr="00B848C8" w:rsidRDefault="00853515" w:rsidP="00853515">
            <w:pPr>
              <w:jc w:val="center"/>
              <w:rPr>
                <w:sz w:val="22"/>
                <w:szCs w:val="22"/>
              </w:rPr>
            </w:pPr>
            <w:r w:rsidRPr="00B848C8">
              <w:rPr>
                <w:sz w:val="22"/>
                <w:szCs w:val="22"/>
              </w:rPr>
              <w:t>В них участни-ков</w:t>
            </w:r>
          </w:p>
        </w:tc>
      </w:tr>
      <w:tr w:rsidR="00853515" w:rsidRPr="009823A8" w:rsidTr="00853515">
        <w:tc>
          <w:tcPr>
            <w:tcW w:w="567" w:type="dxa"/>
          </w:tcPr>
          <w:p w:rsidR="00853515" w:rsidRPr="009823A8" w:rsidRDefault="00853515" w:rsidP="00853515">
            <w:pPr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9823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60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18</w:t>
            </w:r>
          </w:p>
        </w:tc>
        <w:tc>
          <w:tcPr>
            <w:tcW w:w="1076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554</w:t>
            </w:r>
          </w:p>
        </w:tc>
        <w:tc>
          <w:tcPr>
            <w:tcW w:w="1338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12</w:t>
            </w:r>
          </w:p>
        </w:tc>
        <w:tc>
          <w:tcPr>
            <w:tcW w:w="1076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1409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13</w:t>
            </w:r>
          </w:p>
        </w:tc>
        <w:tc>
          <w:tcPr>
            <w:tcW w:w="1076" w:type="dxa"/>
          </w:tcPr>
          <w:p w:rsidR="00853515" w:rsidRPr="009823A8" w:rsidRDefault="00853515" w:rsidP="00853515">
            <w:pPr>
              <w:jc w:val="center"/>
              <w:rPr>
                <w:sz w:val="26"/>
                <w:szCs w:val="26"/>
              </w:rPr>
            </w:pPr>
            <w:r w:rsidRPr="009823A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97</w:t>
            </w:r>
          </w:p>
        </w:tc>
      </w:tr>
      <w:tr w:rsidR="00853515" w:rsidRPr="00631E02" w:rsidTr="00853515">
        <w:tc>
          <w:tcPr>
            <w:tcW w:w="567" w:type="dxa"/>
          </w:tcPr>
          <w:p w:rsidR="00853515" w:rsidRPr="00675BBE" w:rsidRDefault="00853515" w:rsidP="00853515">
            <w:pPr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675B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82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60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076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338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12</w:t>
            </w:r>
          </w:p>
        </w:tc>
        <w:tc>
          <w:tcPr>
            <w:tcW w:w="1076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409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 w:rsidRPr="00675BBE">
              <w:rPr>
                <w:sz w:val="26"/>
                <w:szCs w:val="26"/>
              </w:rPr>
              <w:t>13</w:t>
            </w:r>
          </w:p>
        </w:tc>
        <w:tc>
          <w:tcPr>
            <w:tcW w:w="1076" w:type="dxa"/>
          </w:tcPr>
          <w:p w:rsidR="00853515" w:rsidRPr="00675BBE" w:rsidRDefault="00853515" w:rsidP="008535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</w:tc>
      </w:tr>
    </w:tbl>
    <w:p w:rsidR="00D025A7" w:rsidRDefault="00D025A7" w:rsidP="00853515">
      <w:pPr>
        <w:ind w:left="786"/>
        <w:jc w:val="both"/>
        <w:rPr>
          <w:i/>
          <w:sz w:val="26"/>
          <w:szCs w:val="26"/>
        </w:rPr>
      </w:pPr>
      <w:r w:rsidRPr="009823A8">
        <w:rPr>
          <w:i/>
          <w:sz w:val="26"/>
          <w:szCs w:val="26"/>
        </w:rPr>
        <w:t xml:space="preserve"> </w:t>
      </w:r>
    </w:p>
    <w:p w:rsidR="00853515" w:rsidRDefault="00853515" w:rsidP="00853515">
      <w:pPr>
        <w:rPr>
          <w:b/>
          <w:bCs/>
        </w:rPr>
      </w:pPr>
    </w:p>
    <w:tbl>
      <w:tblPr>
        <w:tblW w:w="0" w:type="auto"/>
        <w:tblInd w:w="-17" w:type="dxa"/>
        <w:tblLayout w:type="fixed"/>
        <w:tblLook w:val="0000"/>
      </w:tblPr>
      <w:tblGrid>
        <w:gridCol w:w="1308"/>
        <w:gridCol w:w="1296"/>
        <w:gridCol w:w="1644"/>
        <w:gridCol w:w="1368"/>
        <w:gridCol w:w="1752"/>
        <w:gridCol w:w="1812"/>
        <w:gridCol w:w="1426"/>
      </w:tblGrid>
      <w:tr w:rsidR="00853515" w:rsidTr="00853515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на платной основе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клубных формирований для пожилых людей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Клубные формирования для пожилых людей*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</w:tr>
      <w:tr w:rsidR="00853515" w:rsidRPr="00980DB8" w:rsidTr="00853515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33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827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13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306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М-23%</w:t>
            </w:r>
          </w:p>
          <w:p w:rsidR="00853515" w:rsidRPr="00D414A8" w:rsidRDefault="00853515" w:rsidP="00853515">
            <w:pPr>
              <w:snapToGrid w:val="0"/>
              <w:jc w:val="center"/>
            </w:pPr>
            <w:r w:rsidRPr="00D414A8">
              <w:t>Ж-77%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15" w:rsidRPr="00D414A8" w:rsidRDefault="00853515" w:rsidP="00853515">
            <w:pPr>
              <w:snapToGrid w:val="0"/>
              <w:jc w:val="center"/>
            </w:pPr>
            <w:r w:rsidRPr="00D414A8">
              <w:t>113</w:t>
            </w:r>
          </w:p>
        </w:tc>
      </w:tr>
    </w:tbl>
    <w:p w:rsidR="00853515" w:rsidRDefault="00853515" w:rsidP="00853515">
      <w:pPr>
        <w:rPr>
          <w:b/>
        </w:rPr>
      </w:pPr>
      <w:r>
        <w:rPr>
          <w:b/>
        </w:rPr>
        <w:t xml:space="preserve"> </w:t>
      </w:r>
    </w:p>
    <w:p w:rsidR="00853515" w:rsidRDefault="00853515" w:rsidP="00853515">
      <w:pPr>
        <w:jc w:val="center"/>
        <w:rPr>
          <w:b/>
          <w:bCs/>
        </w:rPr>
      </w:pPr>
      <w:r>
        <w:rPr>
          <w:b/>
          <w:bCs/>
          <w:szCs w:val="28"/>
        </w:rPr>
        <w:t>5. Формирования самодеятельного народного творчества</w:t>
      </w:r>
    </w:p>
    <w:p w:rsidR="00853515" w:rsidRDefault="00853515" w:rsidP="00853515">
      <w:pPr>
        <w:jc w:val="center"/>
        <w:rPr>
          <w:b/>
          <w:bCs/>
        </w:rPr>
      </w:pPr>
    </w:p>
    <w:tbl>
      <w:tblPr>
        <w:tblW w:w="10615" w:type="dxa"/>
        <w:tblInd w:w="-17" w:type="dxa"/>
        <w:tblLayout w:type="fixed"/>
        <w:tblLook w:val="0000"/>
      </w:tblPr>
      <w:tblGrid>
        <w:gridCol w:w="1308"/>
        <w:gridCol w:w="1296"/>
        <w:gridCol w:w="1644"/>
        <w:gridCol w:w="1368"/>
        <w:gridCol w:w="1752"/>
        <w:gridCol w:w="3247"/>
      </w:tblGrid>
      <w:tr w:rsidR="00853515" w:rsidTr="00853515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Число  формирований всего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 формирований на платной основе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Число  формирований для пожилых людей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15" w:rsidRDefault="00853515" w:rsidP="0085351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 них участников</w:t>
            </w:r>
          </w:p>
        </w:tc>
      </w:tr>
      <w:tr w:rsidR="00853515" w:rsidTr="00853515"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  <w:jc w:val="center"/>
            </w:pPr>
            <w:r w:rsidRPr="00A75DF1">
              <w:t>2</w:t>
            </w:r>
            <w: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</w:pPr>
            <w:r w:rsidRPr="00A75DF1">
              <w:t xml:space="preserve">     5</w:t>
            </w:r>
            <w:r>
              <w:t>84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  <w:jc w:val="center"/>
            </w:pPr>
            <w:r w:rsidRPr="00A75DF1"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  <w:jc w:val="center"/>
            </w:pPr>
            <w:r w:rsidRPr="00A75DF1">
              <w:t>254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  <w:jc w:val="center"/>
            </w:pPr>
            <w:r w:rsidRPr="00A75DF1"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15" w:rsidRPr="00A75DF1" w:rsidRDefault="00853515" w:rsidP="00853515">
            <w:pPr>
              <w:snapToGrid w:val="0"/>
              <w:jc w:val="center"/>
            </w:pPr>
            <w:r w:rsidRPr="00A75DF1">
              <w:t>58</w:t>
            </w:r>
          </w:p>
        </w:tc>
      </w:tr>
    </w:tbl>
    <w:p w:rsidR="00853515" w:rsidRDefault="00853515" w:rsidP="00853515">
      <w:pPr>
        <w:jc w:val="center"/>
        <w:rPr>
          <w:b/>
        </w:rPr>
      </w:pPr>
    </w:p>
    <w:p w:rsidR="00054378" w:rsidRDefault="00054378" w:rsidP="00853515">
      <w:pPr>
        <w:pStyle w:val="1"/>
        <w:rPr>
          <w:sz w:val="24"/>
        </w:rPr>
      </w:pPr>
    </w:p>
    <w:p w:rsidR="00054378" w:rsidRDefault="00054378" w:rsidP="00853515">
      <w:pPr>
        <w:pStyle w:val="1"/>
        <w:rPr>
          <w:sz w:val="24"/>
        </w:rPr>
      </w:pPr>
    </w:p>
    <w:p w:rsidR="00054378" w:rsidRDefault="00054378" w:rsidP="00853515">
      <w:pPr>
        <w:pStyle w:val="1"/>
        <w:rPr>
          <w:sz w:val="24"/>
        </w:rPr>
      </w:pPr>
    </w:p>
    <w:p w:rsidR="00853515" w:rsidRPr="001737CA" w:rsidRDefault="00853515" w:rsidP="00853515">
      <w:pPr>
        <w:pStyle w:val="1"/>
      </w:pPr>
      <w:r w:rsidRPr="001737CA">
        <w:rPr>
          <w:sz w:val="24"/>
        </w:rPr>
        <w:t>Формирования  самодеятельного народного творчества по жанрам</w:t>
      </w:r>
    </w:p>
    <w:p w:rsidR="00853515" w:rsidRPr="001737CA" w:rsidRDefault="00853515" w:rsidP="00853515">
      <w:pPr>
        <w:jc w:val="center"/>
      </w:pPr>
      <w:r w:rsidRPr="001737CA">
        <w:rPr>
          <w:b/>
        </w:rPr>
        <w:t>(количество коллективов)</w:t>
      </w:r>
    </w:p>
    <w:p w:rsidR="00853515" w:rsidRPr="00E92AC2" w:rsidRDefault="00853515" w:rsidP="00853515">
      <w:pPr>
        <w:rPr>
          <w:b/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"/>
        <w:gridCol w:w="927"/>
        <w:gridCol w:w="928"/>
        <w:gridCol w:w="928"/>
        <w:gridCol w:w="928"/>
        <w:gridCol w:w="927"/>
        <w:gridCol w:w="928"/>
        <w:gridCol w:w="928"/>
        <w:gridCol w:w="927"/>
        <w:gridCol w:w="927"/>
        <w:gridCol w:w="931"/>
      </w:tblGrid>
      <w:tr w:rsidR="00853515" w:rsidTr="00853515">
        <w:trPr>
          <w:trHeight w:val="992"/>
        </w:trPr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Хоровые*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Хореографические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Театральные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Оркестры и ансамбли народных инструментов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Оркестры и ансамбли духовых инструметов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Фольклорные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ИЗО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ДПИ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Кино и фото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Цирковые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</w:pPr>
            <w:r>
              <w:rPr>
                <w:b/>
                <w:bCs/>
                <w:sz w:val="14"/>
                <w:szCs w:val="14"/>
              </w:rPr>
              <w:t>Прочие</w:t>
            </w:r>
          </w:p>
        </w:tc>
      </w:tr>
      <w:tr w:rsidR="00853515" w:rsidRPr="00DE574A" w:rsidTr="00853515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6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8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1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0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</w:t>
            </w:r>
          </w:p>
        </w:tc>
      </w:tr>
    </w:tbl>
    <w:p w:rsidR="00853515" w:rsidRPr="00DE574A" w:rsidRDefault="00853515" w:rsidP="00853515">
      <w:pPr>
        <w:rPr>
          <w:b/>
        </w:rPr>
      </w:pPr>
    </w:p>
    <w:p w:rsidR="00853515" w:rsidRPr="00DE574A" w:rsidRDefault="00853515" w:rsidP="00853515">
      <w:r w:rsidRPr="00DE574A">
        <w:rPr>
          <w:b/>
          <w:i/>
        </w:rPr>
        <w:t>*В том числе ВИА и вокальные студии</w:t>
      </w:r>
    </w:p>
    <w:p w:rsidR="00853515" w:rsidRPr="00DE574A" w:rsidRDefault="00853515" w:rsidP="00853515">
      <w:pPr>
        <w:rPr>
          <w:b/>
          <w:i/>
        </w:rPr>
      </w:pPr>
    </w:p>
    <w:p w:rsidR="00853515" w:rsidRPr="00DE574A" w:rsidRDefault="00853515" w:rsidP="00853515">
      <w:pPr>
        <w:pStyle w:val="1"/>
      </w:pPr>
      <w:r w:rsidRPr="00DE574A">
        <w:rPr>
          <w:sz w:val="24"/>
        </w:rPr>
        <w:t>Формирования  самодеятельного народного творчества по жанрам</w:t>
      </w:r>
    </w:p>
    <w:p w:rsidR="00853515" w:rsidRPr="00DE574A" w:rsidRDefault="00853515" w:rsidP="00853515">
      <w:pPr>
        <w:jc w:val="center"/>
      </w:pPr>
      <w:r w:rsidRPr="00DE574A">
        <w:rPr>
          <w:b/>
        </w:rPr>
        <w:t>(количество участников)</w:t>
      </w:r>
    </w:p>
    <w:p w:rsidR="00853515" w:rsidRPr="00DE574A" w:rsidRDefault="00853515" w:rsidP="00853515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"/>
        <w:gridCol w:w="927"/>
        <w:gridCol w:w="928"/>
        <w:gridCol w:w="928"/>
        <w:gridCol w:w="928"/>
        <w:gridCol w:w="927"/>
        <w:gridCol w:w="928"/>
        <w:gridCol w:w="928"/>
        <w:gridCol w:w="927"/>
        <w:gridCol w:w="927"/>
        <w:gridCol w:w="931"/>
      </w:tblGrid>
      <w:tr w:rsidR="00853515" w:rsidRPr="00DE574A" w:rsidTr="00853515"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Хоровые</w:t>
            </w:r>
            <w:r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Хореографические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Театральные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Оркестры и ансамбли народных инструментов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Оркестры и ансамбли народных инструментов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Фольклорные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ИЗО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ДПИ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Кино и фото</w:t>
            </w:r>
          </w:p>
        </w:tc>
        <w:tc>
          <w:tcPr>
            <w:tcW w:w="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Цирковые</w:t>
            </w:r>
          </w:p>
        </w:tc>
        <w:tc>
          <w:tcPr>
            <w:tcW w:w="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</w:pPr>
            <w:r w:rsidRPr="00DE574A">
              <w:rPr>
                <w:b/>
                <w:bCs/>
                <w:sz w:val="14"/>
                <w:szCs w:val="14"/>
              </w:rPr>
              <w:t>Прочие</w:t>
            </w:r>
          </w:p>
        </w:tc>
      </w:tr>
      <w:tr w:rsidR="00853515" w:rsidRPr="00DE574A" w:rsidTr="00853515"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114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326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42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8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16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14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42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15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0</w:t>
            </w:r>
          </w:p>
        </w:tc>
        <w:tc>
          <w:tcPr>
            <w:tcW w:w="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 w:rsidRPr="00DE574A">
              <w:t>0</w:t>
            </w:r>
          </w:p>
        </w:tc>
        <w:tc>
          <w:tcPr>
            <w:tcW w:w="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Pr="00DE574A" w:rsidRDefault="00853515" w:rsidP="00853515">
            <w:pPr>
              <w:pStyle w:val="af"/>
              <w:snapToGrid w:val="0"/>
              <w:jc w:val="center"/>
            </w:pPr>
            <w:r>
              <w:t>7</w:t>
            </w:r>
          </w:p>
        </w:tc>
      </w:tr>
    </w:tbl>
    <w:p w:rsidR="00853515" w:rsidRPr="00DE574A" w:rsidRDefault="00853515" w:rsidP="00853515">
      <w:pPr>
        <w:rPr>
          <w:b/>
          <w:iCs/>
        </w:rPr>
      </w:pPr>
    </w:p>
    <w:p w:rsidR="00853515" w:rsidRPr="00DE574A" w:rsidRDefault="00853515" w:rsidP="00853515">
      <w:r w:rsidRPr="00DE574A">
        <w:rPr>
          <w:b/>
          <w:i/>
        </w:rPr>
        <w:t>*В том числе ВИА и вокальные студии</w:t>
      </w:r>
    </w:p>
    <w:p w:rsidR="00853515" w:rsidRPr="00DE574A" w:rsidRDefault="00853515" w:rsidP="00853515">
      <w:pPr>
        <w:rPr>
          <w:b/>
          <w:i/>
        </w:rPr>
      </w:pPr>
    </w:p>
    <w:p w:rsidR="00853515" w:rsidRPr="00DE574A" w:rsidRDefault="00853515" w:rsidP="00853515">
      <w:pPr>
        <w:jc w:val="center"/>
      </w:pPr>
      <w:r w:rsidRPr="00DE574A">
        <w:rPr>
          <w:b/>
          <w:bCs/>
        </w:rPr>
        <w:t>Хоровые и вокальные формирования самодеятельного народного творчества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28"/>
        <w:gridCol w:w="912"/>
        <w:gridCol w:w="1188"/>
        <w:gridCol w:w="1308"/>
        <w:gridCol w:w="1356"/>
        <w:gridCol w:w="1476"/>
        <w:gridCol w:w="1476"/>
        <w:gridCol w:w="1370"/>
      </w:tblGrid>
      <w:tr w:rsidR="00853515" w:rsidTr="00853515">
        <w:tc>
          <w:tcPr>
            <w:tcW w:w="1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Коллектив</w:t>
            </w:r>
          </w:p>
        </w:tc>
        <w:tc>
          <w:tcPr>
            <w:tcW w:w="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Вокальные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(ВСЕГО)</w:t>
            </w:r>
          </w:p>
          <w:p w:rsidR="00853515" w:rsidRDefault="00853515" w:rsidP="00853515">
            <w:pPr>
              <w:pStyle w:val="af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народный хоровой</w:t>
            </w:r>
          </w:p>
        </w:tc>
        <w:tc>
          <w:tcPr>
            <w:tcW w:w="1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академический хоровой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ансамблей народных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ансамблей академических</w:t>
            </w:r>
          </w:p>
        </w:tc>
        <w:tc>
          <w:tcPr>
            <w:tcW w:w="1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вокальных студий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ВИА</w:t>
            </w:r>
          </w:p>
        </w:tc>
      </w:tr>
      <w:tr w:rsidR="00853515" w:rsidTr="00853515"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</w:pPr>
            <w:r>
              <w:rPr>
                <w:b/>
                <w:bCs/>
                <w:sz w:val="14"/>
                <w:szCs w:val="14"/>
              </w:rPr>
              <w:t>Количество коллективов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3515" w:rsidTr="00853515">
        <w:tc>
          <w:tcPr>
            <w:tcW w:w="1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</w:pPr>
            <w:r>
              <w:rPr>
                <w:b/>
                <w:bCs/>
                <w:sz w:val="14"/>
                <w:szCs w:val="14"/>
              </w:rPr>
              <w:t>В них участников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853515" w:rsidRDefault="00853515" w:rsidP="00853515">
      <w:pPr>
        <w:jc w:val="center"/>
      </w:pPr>
    </w:p>
    <w:p w:rsidR="00853515" w:rsidRPr="00DE574A" w:rsidRDefault="00853515" w:rsidP="00853515">
      <w:pPr>
        <w:jc w:val="center"/>
      </w:pPr>
      <w:r w:rsidRPr="00DE574A">
        <w:rPr>
          <w:b/>
          <w:bCs/>
        </w:rPr>
        <w:t xml:space="preserve">Хореографические формирования самодеятельного народного творчества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"/>
        <w:gridCol w:w="1741"/>
        <w:gridCol w:w="1742"/>
        <w:gridCol w:w="1792"/>
        <w:gridCol w:w="2110"/>
        <w:gridCol w:w="1894"/>
      </w:tblGrid>
      <w:tr w:rsidR="00853515" w:rsidTr="00853515"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Коллектив</w:t>
            </w:r>
          </w:p>
        </w:tc>
        <w:tc>
          <w:tcPr>
            <w:tcW w:w="1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Хореографические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(ВСЕГО)</w:t>
            </w:r>
          </w:p>
        </w:tc>
        <w:tc>
          <w:tcPr>
            <w:tcW w:w="1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народного танца</w:t>
            </w:r>
          </w:p>
        </w:tc>
        <w:tc>
          <w:tcPr>
            <w:tcW w:w="17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классического танца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современного и эстрадного танца</w:t>
            </w:r>
          </w:p>
        </w:tc>
        <w:tc>
          <w:tcPr>
            <w:tcW w:w="18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 бального и спортивно-эстрадного танца</w:t>
            </w:r>
          </w:p>
        </w:tc>
      </w:tr>
      <w:tr w:rsidR="00853515" w:rsidTr="00853515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</w:pPr>
            <w:r>
              <w:rPr>
                <w:b/>
                <w:bCs/>
                <w:sz w:val="14"/>
                <w:szCs w:val="14"/>
              </w:rPr>
              <w:t>Количество коллективов</w:t>
            </w: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3515" w:rsidTr="00853515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</w:pPr>
            <w:r>
              <w:rPr>
                <w:b/>
                <w:bCs/>
                <w:sz w:val="14"/>
                <w:szCs w:val="14"/>
              </w:rPr>
              <w:t>В них участников</w:t>
            </w:r>
          </w:p>
        </w:tc>
        <w:tc>
          <w:tcPr>
            <w:tcW w:w="1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17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17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853515" w:rsidRPr="00DE574A" w:rsidRDefault="00853515" w:rsidP="00853515">
      <w:pPr>
        <w:rPr>
          <w:szCs w:val="28"/>
        </w:rPr>
      </w:pPr>
    </w:p>
    <w:p w:rsidR="00853515" w:rsidRPr="00DE574A" w:rsidRDefault="00853515" w:rsidP="00853515">
      <w:pPr>
        <w:jc w:val="center"/>
      </w:pPr>
      <w:r w:rsidRPr="00DE574A">
        <w:rPr>
          <w:b/>
          <w:bCs/>
          <w:szCs w:val="28"/>
        </w:rPr>
        <w:t>Театральные формирования самодеятельного народного творчества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4"/>
        <w:gridCol w:w="1534"/>
        <w:gridCol w:w="2076"/>
        <w:gridCol w:w="1667"/>
        <w:gridCol w:w="1793"/>
        <w:gridCol w:w="1610"/>
      </w:tblGrid>
      <w:tr w:rsidR="00853515" w:rsidTr="00853515"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Коллектив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Театральные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(ВСЕГО)</w:t>
            </w:r>
          </w:p>
        </w:tc>
        <w:tc>
          <w:tcPr>
            <w:tcW w:w="2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Драматический</w:t>
            </w:r>
          </w:p>
        </w:tc>
        <w:tc>
          <w:tcPr>
            <w:tcW w:w="1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Театр кукол</w:t>
            </w:r>
          </w:p>
        </w:tc>
        <w:tc>
          <w:tcPr>
            <w:tcW w:w="1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Музыкальный театр</w:t>
            </w:r>
          </w:p>
        </w:tc>
        <w:tc>
          <w:tcPr>
            <w:tcW w:w="1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Из них</w:t>
            </w:r>
          </w:p>
          <w:p w:rsidR="00853515" w:rsidRDefault="00853515" w:rsidP="00853515">
            <w:pPr>
              <w:pStyle w:val="af"/>
              <w:jc w:val="center"/>
            </w:pPr>
            <w:r>
              <w:rPr>
                <w:b/>
                <w:bCs/>
                <w:sz w:val="14"/>
                <w:szCs w:val="14"/>
              </w:rPr>
              <w:t>Театр эстрады</w:t>
            </w:r>
          </w:p>
        </w:tc>
      </w:tr>
      <w:tr w:rsidR="00853515" w:rsidTr="00853515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</w:pPr>
            <w:r>
              <w:rPr>
                <w:b/>
                <w:bCs/>
                <w:sz w:val="14"/>
                <w:szCs w:val="14"/>
              </w:rPr>
              <w:t>Количество коллективов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1F35AC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 w:rsidRPr="001F35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3515" w:rsidTr="00853515"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</w:pPr>
            <w:r>
              <w:rPr>
                <w:b/>
                <w:bCs/>
                <w:sz w:val="14"/>
                <w:szCs w:val="14"/>
              </w:rPr>
              <w:t>В них участников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Pr="001F35AC" w:rsidRDefault="00853515" w:rsidP="00853515">
            <w:pPr>
              <w:pStyle w:val="a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0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3515" w:rsidRDefault="00853515" w:rsidP="00853515">
            <w:pPr>
              <w:pStyle w:val="af"/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853515" w:rsidRPr="009823A8" w:rsidRDefault="00853515" w:rsidP="00853515">
      <w:pPr>
        <w:jc w:val="both"/>
        <w:rPr>
          <w:i/>
          <w:sz w:val="26"/>
          <w:szCs w:val="26"/>
        </w:rPr>
      </w:pPr>
    </w:p>
    <w:p w:rsidR="0070510E" w:rsidRPr="009823A8" w:rsidRDefault="0070510E" w:rsidP="0070510E">
      <w:pPr>
        <w:ind w:left="720"/>
        <w:jc w:val="both"/>
        <w:rPr>
          <w:i/>
          <w:sz w:val="26"/>
          <w:szCs w:val="26"/>
        </w:rPr>
      </w:pPr>
      <w:r w:rsidRPr="009823A8">
        <w:rPr>
          <w:i/>
          <w:sz w:val="26"/>
          <w:szCs w:val="26"/>
        </w:rPr>
        <w:t xml:space="preserve">                                                                                   </w:t>
      </w:r>
      <w:r w:rsidR="00B848C8">
        <w:rPr>
          <w:i/>
          <w:sz w:val="26"/>
          <w:szCs w:val="26"/>
        </w:rPr>
        <w:t xml:space="preserve">                           </w:t>
      </w:r>
    </w:p>
    <w:p w:rsidR="005B6BB0" w:rsidRPr="00B848C8" w:rsidRDefault="00853515" w:rsidP="00840A12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За прошедший 2019</w:t>
      </w:r>
      <w:r w:rsidR="00347E31" w:rsidRPr="00B848C8">
        <w:rPr>
          <w:sz w:val="26"/>
          <w:szCs w:val="26"/>
        </w:rPr>
        <w:t xml:space="preserve"> год</w:t>
      </w:r>
      <w:r w:rsidR="00675BBE" w:rsidRPr="00B848C8">
        <w:rPr>
          <w:sz w:val="26"/>
          <w:szCs w:val="26"/>
        </w:rPr>
        <w:t xml:space="preserve"> продолжили работу  все творческие коллективы Дома культуры.</w:t>
      </w:r>
      <w:r w:rsidR="005B6BB0" w:rsidRPr="00B848C8">
        <w:rPr>
          <w:sz w:val="26"/>
          <w:szCs w:val="26"/>
        </w:rPr>
        <w:t xml:space="preserve"> </w:t>
      </w:r>
      <w:r w:rsidR="00675BBE" w:rsidRPr="00B848C8">
        <w:rPr>
          <w:sz w:val="26"/>
          <w:szCs w:val="26"/>
        </w:rPr>
        <w:t>Б</w:t>
      </w:r>
      <w:r w:rsidR="005B6BB0" w:rsidRPr="00B848C8">
        <w:rPr>
          <w:sz w:val="26"/>
          <w:szCs w:val="26"/>
        </w:rPr>
        <w:t>ыли созданы</w:t>
      </w:r>
      <w:r w:rsidR="00347E31" w:rsidRPr="00B848C8">
        <w:rPr>
          <w:sz w:val="26"/>
          <w:szCs w:val="26"/>
        </w:rPr>
        <w:t xml:space="preserve"> и у</w:t>
      </w:r>
      <w:r w:rsidR="005B6BB0" w:rsidRPr="00B848C8">
        <w:rPr>
          <w:sz w:val="26"/>
          <w:szCs w:val="26"/>
        </w:rPr>
        <w:t>спешно реализованы</w:t>
      </w:r>
      <w:r w:rsidR="00347E31" w:rsidRPr="00B848C8">
        <w:rPr>
          <w:sz w:val="26"/>
          <w:szCs w:val="26"/>
        </w:rPr>
        <w:t xml:space="preserve"> в практической деятельности</w:t>
      </w:r>
      <w:r w:rsidR="00675BBE" w:rsidRPr="00B848C8">
        <w:rPr>
          <w:sz w:val="26"/>
          <w:szCs w:val="26"/>
        </w:rPr>
        <w:t xml:space="preserve"> </w:t>
      </w:r>
      <w:r w:rsidR="00347E31" w:rsidRPr="00B848C8">
        <w:rPr>
          <w:sz w:val="26"/>
          <w:szCs w:val="26"/>
        </w:rPr>
        <w:t xml:space="preserve"> н</w:t>
      </w:r>
      <w:r w:rsidR="00675BBE" w:rsidRPr="00B848C8">
        <w:rPr>
          <w:sz w:val="26"/>
          <w:szCs w:val="26"/>
        </w:rPr>
        <w:t>овые  клубные формирования</w:t>
      </w:r>
      <w:r w:rsidR="00613985" w:rsidRPr="00B848C8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="00613985" w:rsidRPr="00B848C8">
        <w:rPr>
          <w:sz w:val="26"/>
          <w:szCs w:val="26"/>
        </w:rPr>
        <w:t>для</w:t>
      </w:r>
      <w:r w:rsidR="00FF250D" w:rsidRPr="00B848C8">
        <w:rPr>
          <w:sz w:val="26"/>
          <w:szCs w:val="26"/>
        </w:rPr>
        <w:t xml:space="preserve"> детей</w:t>
      </w:r>
      <w:r>
        <w:rPr>
          <w:sz w:val="26"/>
          <w:szCs w:val="26"/>
        </w:rPr>
        <w:t xml:space="preserve"> 6 лет</w:t>
      </w:r>
      <w:r w:rsidR="00FF250D" w:rsidRPr="00B848C8">
        <w:rPr>
          <w:sz w:val="26"/>
          <w:szCs w:val="26"/>
        </w:rPr>
        <w:t xml:space="preserve"> </w:t>
      </w:r>
      <w:r w:rsidR="00474A59" w:rsidRPr="00B848C8">
        <w:rPr>
          <w:sz w:val="26"/>
          <w:szCs w:val="26"/>
        </w:rPr>
        <w:t>на платно</w:t>
      </w:r>
      <w:r w:rsidR="009D5461" w:rsidRPr="00B848C8">
        <w:rPr>
          <w:sz w:val="26"/>
          <w:szCs w:val="26"/>
        </w:rPr>
        <w:t xml:space="preserve">й основе: </w:t>
      </w:r>
      <w:r>
        <w:rPr>
          <w:sz w:val="26"/>
          <w:szCs w:val="26"/>
        </w:rPr>
        <w:t xml:space="preserve"> танцевальная группа «Карамельки Лайт»</w:t>
      </w:r>
      <w:r w:rsidR="005B6BB0" w:rsidRPr="00B848C8">
        <w:rPr>
          <w:sz w:val="26"/>
          <w:szCs w:val="26"/>
        </w:rPr>
        <w:t>;</w:t>
      </w:r>
    </w:p>
    <w:p w:rsidR="00840A12" w:rsidRPr="00B848C8" w:rsidRDefault="00853515" w:rsidP="005B6BB0">
      <w:pPr>
        <w:rPr>
          <w:sz w:val="26"/>
          <w:szCs w:val="26"/>
        </w:rPr>
      </w:pPr>
      <w:r>
        <w:rPr>
          <w:sz w:val="26"/>
          <w:szCs w:val="26"/>
        </w:rPr>
        <w:t>Любительское объединение для пожилых людей «Стильные штучки»(на общественных началах).</w:t>
      </w:r>
    </w:p>
    <w:p w:rsidR="00613985" w:rsidRPr="00853515" w:rsidRDefault="00B848C8" w:rsidP="00853515">
      <w:pPr>
        <w:jc w:val="both"/>
      </w:pPr>
      <w:r w:rsidRPr="00B848C8">
        <w:rPr>
          <w:sz w:val="26"/>
          <w:szCs w:val="26"/>
        </w:rPr>
        <w:t xml:space="preserve">Многие участники и творческие </w:t>
      </w:r>
      <w:r w:rsidR="00853515">
        <w:rPr>
          <w:sz w:val="26"/>
          <w:szCs w:val="26"/>
        </w:rPr>
        <w:t xml:space="preserve"> коллективы Дома культуры в 2019</w:t>
      </w:r>
      <w:r w:rsidRPr="00B848C8">
        <w:rPr>
          <w:sz w:val="26"/>
          <w:szCs w:val="26"/>
        </w:rPr>
        <w:t xml:space="preserve"> году стали Лауреатами и Дипломантами различных фестивалей и конкурсов.</w:t>
      </w:r>
      <w:r w:rsidR="00853515">
        <w:rPr>
          <w:sz w:val="26"/>
          <w:szCs w:val="26"/>
        </w:rPr>
        <w:t xml:space="preserve"> </w:t>
      </w:r>
      <w:r w:rsidRPr="00B848C8">
        <w:rPr>
          <w:sz w:val="26"/>
          <w:szCs w:val="26"/>
        </w:rPr>
        <w:t xml:space="preserve"> </w:t>
      </w:r>
      <w:r w:rsidR="00853515">
        <w:rPr>
          <w:sz w:val="26"/>
          <w:szCs w:val="26"/>
        </w:rPr>
        <w:t xml:space="preserve">Два </w:t>
      </w:r>
      <w:r w:rsidR="00853515" w:rsidRPr="00853515">
        <w:t>Творческих коллектива получили Гран-При</w:t>
      </w:r>
    </w:p>
    <w:p w:rsidR="00CC21B6" w:rsidRPr="00631E02" w:rsidRDefault="00CC21B6" w:rsidP="009768A8">
      <w:pPr>
        <w:ind w:left="720"/>
        <w:rPr>
          <w:i/>
          <w:color w:val="C00000"/>
          <w:sz w:val="26"/>
          <w:szCs w:val="26"/>
        </w:rPr>
      </w:pPr>
    </w:p>
    <w:p w:rsidR="00C70C35" w:rsidRPr="00B848C8" w:rsidRDefault="00D025A7" w:rsidP="00D025A7">
      <w:pPr>
        <w:numPr>
          <w:ilvl w:val="0"/>
          <w:numId w:val="1"/>
        </w:numPr>
        <w:rPr>
          <w:i/>
          <w:sz w:val="26"/>
          <w:szCs w:val="26"/>
        </w:rPr>
      </w:pPr>
      <w:r w:rsidRPr="00B848C8">
        <w:rPr>
          <w:sz w:val="26"/>
          <w:szCs w:val="26"/>
        </w:rPr>
        <w:lastRenderedPageBreak/>
        <w:t>Подтверждение (присвоение) званий творческим коллективам</w:t>
      </w:r>
      <w:r w:rsidR="00D035D2" w:rsidRPr="00B848C8">
        <w:rPr>
          <w:sz w:val="26"/>
          <w:szCs w:val="26"/>
        </w:rPr>
        <w:t xml:space="preserve"> (наименование коллектива, сроки)</w:t>
      </w:r>
      <w:r w:rsidR="00C70C35" w:rsidRPr="00B848C8">
        <w:rPr>
          <w:sz w:val="26"/>
          <w:szCs w:val="26"/>
        </w:rPr>
        <w:t xml:space="preserve">. </w:t>
      </w:r>
    </w:p>
    <w:p w:rsidR="00C70C35" w:rsidRPr="00B848C8" w:rsidRDefault="00C70C35" w:rsidP="00C70C35">
      <w:pPr>
        <w:ind w:left="720"/>
        <w:jc w:val="right"/>
        <w:rPr>
          <w:i/>
          <w:sz w:val="26"/>
          <w:szCs w:val="2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4642"/>
      </w:tblGrid>
      <w:tr w:rsidR="00D035D2" w:rsidRPr="00B848C8" w:rsidTr="00B848C8">
        <w:tc>
          <w:tcPr>
            <w:tcW w:w="5058" w:type="dxa"/>
          </w:tcPr>
          <w:p w:rsidR="00D035D2" w:rsidRPr="00B848C8" w:rsidRDefault="00D035D2" w:rsidP="00DF4950">
            <w:pPr>
              <w:jc w:val="center"/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 xml:space="preserve">Присвоено (подтверждено) звание </w:t>
            </w:r>
          </w:p>
          <w:p w:rsidR="00D035D2" w:rsidRPr="00B848C8" w:rsidRDefault="0070510E" w:rsidP="00DF4950">
            <w:pPr>
              <w:jc w:val="center"/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 xml:space="preserve">в </w:t>
            </w:r>
            <w:r w:rsidR="00853515">
              <w:rPr>
                <w:sz w:val="26"/>
                <w:szCs w:val="26"/>
              </w:rPr>
              <w:t>2019</w:t>
            </w:r>
            <w:r w:rsidR="00D035D2" w:rsidRPr="00B848C8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4642" w:type="dxa"/>
          </w:tcPr>
          <w:p w:rsidR="00D035D2" w:rsidRPr="00B848C8" w:rsidRDefault="00D035D2" w:rsidP="00DF4950">
            <w:pPr>
              <w:jc w:val="center"/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>Присвоен</w:t>
            </w:r>
            <w:r w:rsidR="00054378">
              <w:rPr>
                <w:sz w:val="26"/>
                <w:szCs w:val="26"/>
              </w:rPr>
              <w:t>ие (подтверждение) звания в 2020</w:t>
            </w:r>
            <w:r w:rsidRPr="00B848C8">
              <w:rPr>
                <w:sz w:val="26"/>
                <w:szCs w:val="26"/>
              </w:rPr>
              <w:t xml:space="preserve"> году</w:t>
            </w:r>
          </w:p>
        </w:tc>
      </w:tr>
      <w:tr w:rsidR="00D035D2" w:rsidRPr="00B848C8" w:rsidTr="00B848C8">
        <w:tc>
          <w:tcPr>
            <w:tcW w:w="5058" w:type="dxa"/>
          </w:tcPr>
          <w:p w:rsidR="00B848C8" w:rsidRPr="00B848C8" w:rsidRDefault="00FF250D" w:rsidP="00B848C8">
            <w:pPr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 xml:space="preserve">   </w:t>
            </w:r>
            <w:r w:rsidR="00915BB2" w:rsidRPr="00B848C8">
              <w:rPr>
                <w:sz w:val="26"/>
                <w:szCs w:val="26"/>
              </w:rPr>
              <w:t xml:space="preserve">        </w:t>
            </w:r>
          </w:p>
          <w:p w:rsidR="00054378" w:rsidRPr="00B848C8" w:rsidRDefault="00915BB2" w:rsidP="00054378">
            <w:pPr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 xml:space="preserve"> </w:t>
            </w:r>
            <w:r w:rsidR="00054378" w:rsidRPr="00B848C8">
              <w:rPr>
                <w:sz w:val="26"/>
                <w:szCs w:val="26"/>
              </w:rPr>
              <w:t>Народный самодеятельный коллектив фольклорная группа «Диво» (март)</w:t>
            </w:r>
          </w:p>
          <w:p w:rsidR="00054378" w:rsidRPr="00B848C8" w:rsidRDefault="00054378" w:rsidP="00054378">
            <w:pPr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>Хормейстер А.В.Цыганкова;</w:t>
            </w:r>
          </w:p>
          <w:p w:rsidR="00054378" w:rsidRPr="00B848C8" w:rsidRDefault="00054378" w:rsidP="00054378">
            <w:pPr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>«Образцовый самодеятельный коллектив» хореографический ансамбль «Радость» (март)</w:t>
            </w:r>
          </w:p>
          <w:p w:rsidR="00054378" w:rsidRPr="00B848C8" w:rsidRDefault="00054378" w:rsidP="00054378">
            <w:pPr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>Балетмейстеры : Л.Г. Ульянова, Э.В.Сытова</w:t>
            </w:r>
          </w:p>
          <w:p w:rsidR="00915BB2" w:rsidRPr="00B848C8" w:rsidRDefault="00915BB2" w:rsidP="00B848C8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FD7A8A" w:rsidRPr="00B848C8" w:rsidRDefault="00915BB2" w:rsidP="0047290A">
            <w:pPr>
              <w:jc w:val="center"/>
              <w:rPr>
                <w:sz w:val="26"/>
                <w:szCs w:val="26"/>
              </w:rPr>
            </w:pPr>
            <w:r w:rsidRPr="00B848C8">
              <w:rPr>
                <w:sz w:val="26"/>
                <w:szCs w:val="26"/>
              </w:rPr>
              <w:t>( присвоение)</w:t>
            </w:r>
          </w:p>
          <w:p w:rsidR="00A275C2" w:rsidRDefault="00054378" w:rsidP="0005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Заслуженный коллектив народного творчества ансамбль танца «Чайка», балетмейстер- Агафонова Н.В. заслуженный работник культуры РФ;</w:t>
            </w:r>
          </w:p>
          <w:p w:rsidR="00054378" w:rsidRPr="00B848C8" w:rsidRDefault="00054378" w:rsidP="000543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Образцовый самодеятельный коллектив детский ансамбль</w:t>
            </w:r>
            <w:r w:rsidR="00FF41A4">
              <w:rPr>
                <w:sz w:val="26"/>
                <w:szCs w:val="26"/>
              </w:rPr>
              <w:t xml:space="preserve"> русской народной песни «Веселуха», руководитель Назарова Е.В.</w:t>
            </w:r>
          </w:p>
        </w:tc>
      </w:tr>
    </w:tbl>
    <w:p w:rsidR="00DC3F8C" w:rsidRPr="00AF4E0E" w:rsidRDefault="00DC3F8C" w:rsidP="00DC3F8C">
      <w:pPr>
        <w:ind w:left="360"/>
        <w:jc w:val="right"/>
        <w:rPr>
          <w:i/>
          <w:sz w:val="26"/>
          <w:szCs w:val="26"/>
        </w:rPr>
      </w:pPr>
      <w:r w:rsidRPr="00AF4E0E">
        <w:rPr>
          <w:i/>
          <w:sz w:val="26"/>
          <w:szCs w:val="26"/>
        </w:rPr>
        <w:t>Таблица 3.</w:t>
      </w:r>
    </w:p>
    <w:p w:rsidR="00DC3F8C" w:rsidRPr="00527D42" w:rsidRDefault="00DC3F8C" w:rsidP="00DC3F8C">
      <w:pPr>
        <w:ind w:left="720"/>
      </w:pPr>
      <w:r w:rsidRPr="00AF4E0E">
        <w:t xml:space="preserve">             </w:t>
      </w:r>
      <w:r w:rsidR="006F28B2" w:rsidRPr="00AF4E0E">
        <w:t xml:space="preserve">                       </w:t>
      </w:r>
      <w:r w:rsidRPr="00AF4E0E">
        <w:t xml:space="preserve">  </w:t>
      </w:r>
      <w:r w:rsidR="00681403" w:rsidRPr="00527D42">
        <w:t>Награждение работников в 2019</w:t>
      </w:r>
      <w:r w:rsidR="00085A90" w:rsidRPr="00527D42">
        <w:t xml:space="preserve"> году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425"/>
        <w:gridCol w:w="1417"/>
        <w:gridCol w:w="1276"/>
        <w:gridCol w:w="567"/>
        <w:gridCol w:w="667"/>
        <w:gridCol w:w="892"/>
        <w:gridCol w:w="426"/>
        <w:gridCol w:w="1984"/>
        <w:gridCol w:w="992"/>
      </w:tblGrid>
      <w:tr w:rsidR="00DC3F8C" w:rsidRPr="006F28B2" w:rsidTr="00DC3F8C">
        <w:tc>
          <w:tcPr>
            <w:tcW w:w="10490" w:type="dxa"/>
            <w:gridSpan w:val="10"/>
          </w:tcPr>
          <w:p w:rsidR="00DC3F8C" w:rsidRPr="006F28B2" w:rsidRDefault="00DC3F8C" w:rsidP="00DC3F8C">
            <w:pPr>
              <w:jc w:val="center"/>
            </w:pPr>
            <w:r w:rsidRPr="006F28B2">
              <w:t>Государственные и ведомственные награды</w:t>
            </w:r>
          </w:p>
        </w:tc>
      </w:tr>
      <w:tr w:rsidR="00DC3F8C" w:rsidRPr="006F28B2" w:rsidTr="00DC3F8C">
        <w:tc>
          <w:tcPr>
            <w:tcW w:w="1844" w:type="dxa"/>
          </w:tcPr>
          <w:p w:rsidR="00DC3F8C" w:rsidRPr="006F28B2" w:rsidRDefault="00DC3F8C" w:rsidP="00DC3F8C">
            <w:pPr>
              <w:jc w:val="center"/>
            </w:pPr>
            <w:r w:rsidRPr="006F28B2">
              <w:t>Почетное звание «Заслуженный работник Российской Федерации»</w:t>
            </w:r>
          </w:p>
        </w:tc>
        <w:tc>
          <w:tcPr>
            <w:tcW w:w="1842" w:type="dxa"/>
            <w:gridSpan w:val="2"/>
          </w:tcPr>
          <w:p w:rsidR="00DC3F8C" w:rsidRPr="006F28B2" w:rsidRDefault="00DC3F8C" w:rsidP="00DC3F8C">
            <w:pPr>
              <w:jc w:val="center"/>
            </w:pPr>
            <w:r w:rsidRPr="006F28B2">
              <w:t>Почетная грамота Министерства культуры и массовых коммуникаций и Российского профсоюза работников культуры</w:t>
            </w:r>
          </w:p>
        </w:tc>
        <w:tc>
          <w:tcPr>
            <w:tcW w:w="1843" w:type="dxa"/>
            <w:gridSpan w:val="2"/>
          </w:tcPr>
          <w:p w:rsidR="00DC3F8C" w:rsidRPr="006F28B2" w:rsidRDefault="00DC3F8C" w:rsidP="00DC3F8C">
            <w:pPr>
              <w:jc w:val="center"/>
            </w:pPr>
            <w:r w:rsidRPr="006F28B2">
              <w:t>Благодарность Министра культуры Российской Федерации</w:t>
            </w:r>
          </w:p>
        </w:tc>
        <w:tc>
          <w:tcPr>
            <w:tcW w:w="1985" w:type="dxa"/>
            <w:gridSpan w:val="3"/>
          </w:tcPr>
          <w:p w:rsidR="00DC3F8C" w:rsidRPr="006F28B2" w:rsidRDefault="00DC3F8C" w:rsidP="00DC3F8C">
            <w:pPr>
              <w:jc w:val="center"/>
            </w:pPr>
            <w:r w:rsidRPr="006F28B2">
              <w:t>Почетная грамота</w:t>
            </w:r>
          </w:p>
          <w:p w:rsidR="00DC3F8C" w:rsidRPr="006F28B2" w:rsidRDefault="00DC3F8C" w:rsidP="00DC3F8C">
            <w:pPr>
              <w:jc w:val="center"/>
            </w:pPr>
            <w:r w:rsidRPr="006F28B2">
              <w:t>Министерства культуры и массовых коммуникаций Российской Федерации</w:t>
            </w:r>
          </w:p>
          <w:p w:rsidR="00DC3F8C" w:rsidRPr="006F28B2" w:rsidRDefault="00DC3F8C" w:rsidP="00DC3F8C">
            <w:pPr>
              <w:jc w:val="center"/>
            </w:pPr>
            <w:r w:rsidRPr="006F28B2">
              <w:t>«За высокие достижения»</w:t>
            </w:r>
          </w:p>
        </w:tc>
        <w:tc>
          <w:tcPr>
            <w:tcW w:w="1984" w:type="dxa"/>
          </w:tcPr>
          <w:p w:rsidR="00DC3F8C" w:rsidRPr="006F28B2" w:rsidRDefault="00DC3F8C" w:rsidP="00DC3F8C">
            <w:pPr>
              <w:jc w:val="center"/>
            </w:pPr>
            <w:r w:rsidRPr="006F28B2">
              <w:t>Почетная грамота мэрии города Ярославля / Почетный знак города Ярославля</w:t>
            </w:r>
          </w:p>
        </w:tc>
        <w:tc>
          <w:tcPr>
            <w:tcW w:w="992" w:type="dxa"/>
          </w:tcPr>
          <w:p w:rsidR="00DC3F8C" w:rsidRPr="006F28B2" w:rsidRDefault="00DC3F8C" w:rsidP="00DC3F8C">
            <w:pPr>
              <w:jc w:val="center"/>
            </w:pPr>
            <w:r w:rsidRPr="006F28B2">
              <w:t>Всего</w:t>
            </w:r>
          </w:p>
        </w:tc>
      </w:tr>
      <w:tr w:rsidR="00DC3F8C" w:rsidRPr="00631E02" w:rsidTr="00DC3F8C">
        <w:tc>
          <w:tcPr>
            <w:tcW w:w="1844" w:type="dxa"/>
          </w:tcPr>
          <w:p w:rsidR="00DC3F8C" w:rsidRPr="00FE2003" w:rsidRDefault="00DC3F8C" w:rsidP="00DC3F8C">
            <w:pPr>
              <w:jc w:val="center"/>
            </w:pPr>
          </w:p>
        </w:tc>
        <w:tc>
          <w:tcPr>
            <w:tcW w:w="1842" w:type="dxa"/>
            <w:gridSpan w:val="2"/>
          </w:tcPr>
          <w:p w:rsidR="006F28B2" w:rsidRPr="00FE2003" w:rsidRDefault="006F28B2" w:rsidP="006F28B2"/>
        </w:tc>
        <w:tc>
          <w:tcPr>
            <w:tcW w:w="1843" w:type="dxa"/>
            <w:gridSpan w:val="2"/>
          </w:tcPr>
          <w:p w:rsidR="00DC3F8C" w:rsidRPr="00FE2003" w:rsidRDefault="00DC3F8C" w:rsidP="004A2A5E"/>
        </w:tc>
        <w:tc>
          <w:tcPr>
            <w:tcW w:w="1985" w:type="dxa"/>
            <w:gridSpan w:val="3"/>
          </w:tcPr>
          <w:p w:rsidR="000A04A1" w:rsidRPr="00FE2003" w:rsidRDefault="000A04A1" w:rsidP="00DC3F8C">
            <w:pPr>
              <w:jc w:val="center"/>
            </w:pPr>
          </w:p>
        </w:tc>
        <w:tc>
          <w:tcPr>
            <w:tcW w:w="1984" w:type="dxa"/>
          </w:tcPr>
          <w:p w:rsidR="000A04A1" w:rsidRPr="00631E02" w:rsidRDefault="000A04A1" w:rsidP="00AF4E0E">
            <w:pPr>
              <w:rPr>
                <w:color w:val="C00000"/>
              </w:rPr>
            </w:pPr>
          </w:p>
        </w:tc>
        <w:tc>
          <w:tcPr>
            <w:tcW w:w="992" w:type="dxa"/>
          </w:tcPr>
          <w:p w:rsidR="00DC3F8C" w:rsidRPr="00AF4E0E" w:rsidRDefault="00DC3F8C" w:rsidP="00DC3F8C">
            <w:pPr>
              <w:jc w:val="center"/>
            </w:pPr>
          </w:p>
        </w:tc>
      </w:tr>
      <w:tr w:rsidR="00DC3F8C" w:rsidRPr="00631E02" w:rsidTr="00DC3F8C">
        <w:tc>
          <w:tcPr>
            <w:tcW w:w="10490" w:type="dxa"/>
            <w:gridSpan w:val="10"/>
          </w:tcPr>
          <w:p w:rsidR="00DC3F8C" w:rsidRPr="000A04A1" w:rsidRDefault="00DC3F8C" w:rsidP="00DC3F8C">
            <w:pPr>
              <w:jc w:val="center"/>
            </w:pPr>
            <w:r w:rsidRPr="000A04A1">
              <w:t>Награды Губернатора Ярославской области  и департамента культуры Ярославской области</w:t>
            </w:r>
          </w:p>
        </w:tc>
      </w:tr>
      <w:tr w:rsidR="00DC3F8C" w:rsidRPr="00631E02" w:rsidTr="00DC3F8C">
        <w:tc>
          <w:tcPr>
            <w:tcW w:w="2269" w:type="dxa"/>
            <w:gridSpan w:val="2"/>
          </w:tcPr>
          <w:p w:rsidR="00DC3F8C" w:rsidRPr="000A04A1" w:rsidRDefault="00DC3F8C" w:rsidP="00DC3F8C">
            <w:pPr>
              <w:jc w:val="center"/>
            </w:pPr>
            <w:r w:rsidRPr="000A04A1">
              <w:t>Почетная грамота Губернатора Ярославской области</w:t>
            </w:r>
          </w:p>
        </w:tc>
        <w:tc>
          <w:tcPr>
            <w:tcW w:w="2693" w:type="dxa"/>
            <w:gridSpan w:val="2"/>
          </w:tcPr>
          <w:p w:rsidR="00DC3F8C" w:rsidRPr="000A04A1" w:rsidRDefault="00DC3F8C" w:rsidP="00DC3F8C">
            <w:pPr>
              <w:jc w:val="center"/>
            </w:pPr>
            <w:r w:rsidRPr="000A04A1">
              <w:t>Благодарственное письмо Губернатора Ярославской области</w:t>
            </w:r>
          </w:p>
        </w:tc>
        <w:tc>
          <w:tcPr>
            <w:tcW w:w="2126" w:type="dxa"/>
            <w:gridSpan w:val="3"/>
          </w:tcPr>
          <w:p w:rsidR="00DC3F8C" w:rsidRPr="000A04A1" w:rsidRDefault="00DC3F8C" w:rsidP="00DC3F8C">
            <w:pPr>
              <w:jc w:val="center"/>
            </w:pPr>
            <w:r w:rsidRPr="000A04A1">
              <w:t>Почетная грамота департамента культуры Ярославской области</w:t>
            </w:r>
          </w:p>
        </w:tc>
        <w:tc>
          <w:tcPr>
            <w:tcW w:w="2410" w:type="dxa"/>
            <w:gridSpan w:val="2"/>
          </w:tcPr>
          <w:p w:rsidR="00DC3F8C" w:rsidRPr="000A04A1" w:rsidRDefault="00DC3F8C" w:rsidP="00DC3F8C">
            <w:pPr>
              <w:jc w:val="center"/>
            </w:pPr>
            <w:r w:rsidRPr="000A04A1">
              <w:t>Благодарственное письмо департамента культуры Ярославской области</w:t>
            </w:r>
          </w:p>
        </w:tc>
        <w:tc>
          <w:tcPr>
            <w:tcW w:w="992" w:type="dxa"/>
          </w:tcPr>
          <w:p w:rsidR="00DC3F8C" w:rsidRPr="000A04A1" w:rsidRDefault="00DC3F8C" w:rsidP="00DC3F8C">
            <w:pPr>
              <w:jc w:val="center"/>
            </w:pPr>
            <w:r w:rsidRPr="000A04A1">
              <w:t>Всего</w:t>
            </w:r>
          </w:p>
        </w:tc>
      </w:tr>
      <w:tr w:rsidR="00DC3F8C" w:rsidRPr="00631E02" w:rsidTr="00DC3F8C">
        <w:tc>
          <w:tcPr>
            <w:tcW w:w="2269" w:type="dxa"/>
            <w:gridSpan w:val="2"/>
          </w:tcPr>
          <w:p w:rsidR="00DC3F8C" w:rsidRPr="00631E02" w:rsidRDefault="00DC3F8C" w:rsidP="00DC3F8C">
            <w:pPr>
              <w:jc w:val="center"/>
              <w:rPr>
                <w:color w:val="C00000"/>
              </w:rPr>
            </w:pPr>
          </w:p>
        </w:tc>
        <w:tc>
          <w:tcPr>
            <w:tcW w:w="2693" w:type="dxa"/>
            <w:gridSpan w:val="2"/>
          </w:tcPr>
          <w:p w:rsidR="00DC3F8C" w:rsidRPr="00631E02" w:rsidRDefault="00DC3F8C" w:rsidP="00BA663E">
            <w:pPr>
              <w:rPr>
                <w:color w:val="C00000"/>
              </w:rPr>
            </w:pPr>
          </w:p>
        </w:tc>
        <w:tc>
          <w:tcPr>
            <w:tcW w:w="2126" w:type="dxa"/>
            <w:gridSpan w:val="3"/>
          </w:tcPr>
          <w:p w:rsidR="0053007F" w:rsidRPr="00631E02" w:rsidRDefault="0053007F" w:rsidP="0053007F">
            <w:pPr>
              <w:rPr>
                <w:color w:val="C00000"/>
              </w:rPr>
            </w:pPr>
          </w:p>
        </w:tc>
        <w:tc>
          <w:tcPr>
            <w:tcW w:w="2410" w:type="dxa"/>
            <w:gridSpan w:val="2"/>
          </w:tcPr>
          <w:p w:rsidR="009B6423" w:rsidRPr="00AF4E0E" w:rsidRDefault="009B6423" w:rsidP="008E3989"/>
        </w:tc>
        <w:tc>
          <w:tcPr>
            <w:tcW w:w="992" w:type="dxa"/>
          </w:tcPr>
          <w:p w:rsidR="00DC3F8C" w:rsidRPr="00631E02" w:rsidRDefault="00DC3F8C" w:rsidP="00DC3F8C">
            <w:pPr>
              <w:jc w:val="center"/>
              <w:rPr>
                <w:color w:val="C00000"/>
              </w:rPr>
            </w:pPr>
          </w:p>
          <w:p w:rsidR="00DC3F8C" w:rsidRPr="00AF4E0E" w:rsidRDefault="00DC3F8C" w:rsidP="00DC3F8C">
            <w:pPr>
              <w:jc w:val="center"/>
            </w:pPr>
          </w:p>
        </w:tc>
      </w:tr>
      <w:tr w:rsidR="00DC6391" w:rsidRPr="00631E02" w:rsidTr="00DC6391">
        <w:trPr>
          <w:trHeight w:val="872"/>
        </w:trPr>
        <w:tc>
          <w:tcPr>
            <w:tcW w:w="6196" w:type="dxa"/>
            <w:gridSpan w:val="6"/>
          </w:tcPr>
          <w:p w:rsidR="00DC6391" w:rsidRPr="00DC6391" w:rsidRDefault="00DC6391" w:rsidP="00DC6391">
            <w:pPr>
              <w:jc w:val="center"/>
            </w:pPr>
            <w:r w:rsidRPr="00DC6391">
              <w:t>Почетная грамота</w:t>
            </w:r>
          </w:p>
          <w:p w:rsidR="00DC6391" w:rsidRPr="00DC6391" w:rsidRDefault="00DC6391" w:rsidP="00DC6391">
            <w:pPr>
              <w:jc w:val="center"/>
            </w:pPr>
            <w:r w:rsidRPr="00DC6391">
              <w:t>Ярославской</w:t>
            </w:r>
          </w:p>
          <w:p w:rsidR="00DC6391" w:rsidRPr="00631E02" w:rsidRDefault="00DC6391" w:rsidP="00DC6391">
            <w:pPr>
              <w:jc w:val="center"/>
              <w:rPr>
                <w:color w:val="C00000"/>
              </w:rPr>
            </w:pPr>
            <w:r w:rsidRPr="00DC6391">
              <w:t>областной Думы.</w:t>
            </w:r>
          </w:p>
        </w:tc>
        <w:tc>
          <w:tcPr>
            <w:tcW w:w="4294" w:type="dxa"/>
            <w:gridSpan w:val="4"/>
          </w:tcPr>
          <w:p w:rsidR="00DC6391" w:rsidRDefault="00DC6391">
            <w:pPr>
              <w:rPr>
                <w:color w:val="C00000"/>
              </w:rPr>
            </w:pPr>
          </w:p>
          <w:p w:rsidR="00DC6391" w:rsidRPr="009B6423" w:rsidRDefault="009B6423">
            <w:r w:rsidRPr="009B6423">
              <w:t>Благодарственное письмо Ярославской областной Думы</w:t>
            </w:r>
          </w:p>
          <w:p w:rsidR="00DC6391" w:rsidRPr="00631E02" w:rsidRDefault="00DC6391" w:rsidP="00DC6391">
            <w:pPr>
              <w:rPr>
                <w:color w:val="C00000"/>
              </w:rPr>
            </w:pPr>
          </w:p>
        </w:tc>
      </w:tr>
      <w:tr w:rsidR="00DC3F8C" w:rsidRPr="00631E02" w:rsidTr="00DC3F8C">
        <w:tc>
          <w:tcPr>
            <w:tcW w:w="10490" w:type="dxa"/>
            <w:gridSpan w:val="10"/>
          </w:tcPr>
          <w:p w:rsidR="00DC3F8C" w:rsidRPr="00AF4E0E" w:rsidRDefault="00DC3F8C" w:rsidP="00DC3F8C">
            <w:pPr>
              <w:jc w:val="center"/>
            </w:pPr>
            <w:r w:rsidRPr="00AF4E0E">
              <w:t>Награды мэрии и муниципалитета города Ярославля</w:t>
            </w:r>
          </w:p>
        </w:tc>
      </w:tr>
      <w:tr w:rsidR="00DC3F8C" w:rsidRPr="00631E02" w:rsidTr="00DC3F8C">
        <w:tc>
          <w:tcPr>
            <w:tcW w:w="2269" w:type="dxa"/>
            <w:gridSpan w:val="2"/>
          </w:tcPr>
          <w:p w:rsidR="00DC3F8C" w:rsidRPr="00AF4E0E" w:rsidRDefault="00DC3F8C" w:rsidP="00DC3F8C">
            <w:pPr>
              <w:jc w:val="center"/>
            </w:pPr>
            <w:r w:rsidRPr="00AF4E0E">
              <w:t>Почетная грамота мэрии</w:t>
            </w:r>
          </w:p>
        </w:tc>
        <w:tc>
          <w:tcPr>
            <w:tcW w:w="2693" w:type="dxa"/>
            <w:gridSpan w:val="2"/>
          </w:tcPr>
          <w:p w:rsidR="00DC3F8C" w:rsidRPr="00AF4E0E" w:rsidRDefault="00DC3F8C" w:rsidP="00DC3F8C">
            <w:pPr>
              <w:jc w:val="center"/>
            </w:pPr>
            <w:r w:rsidRPr="00AF4E0E">
              <w:t>Благодарственное письмо мэрии</w:t>
            </w:r>
          </w:p>
        </w:tc>
        <w:tc>
          <w:tcPr>
            <w:tcW w:w="2126" w:type="dxa"/>
            <w:gridSpan w:val="3"/>
          </w:tcPr>
          <w:p w:rsidR="00DC3F8C" w:rsidRPr="00AF4E0E" w:rsidRDefault="00DC3F8C" w:rsidP="00DC3F8C">
            <w:pPr>
              <w:jc w:val="center"/>
            </w:pPr>
            <w:r w:rsidRPr="00AF4E0E">
              <w:t>Почетная грамота муниципалитета</w:t>
            </w:r>
          </w:p>
        </w:tc>
        <w:tc>
          <w:tcPr>
            <w:tcW w:w="2410" w:type="dxa"/>
            <w:gridSpan w:val="2"/>
          </w:tcPr>
          <w:p w:rsidR="00DC3F8C" w:rsidRPr="00AF4E0E" w:rsidRDefault="00DC3F8C" w:rsidP="00DC3F8C">
            <w:pPr>
              <w:jc w:val="center"/>
            </w:pPr>
            <w:r w:rsidRPr="00AF4E0E">
              <w:t>Благодарственное письмо муниципалитета</w:t>
            </w:r>
          </w:p>
        </w:tc>
        <w:tc>
          <w:tcPr>
            <w:tcW w:w="992" w:type="dxa"/>
          </w:tcPr>
          <w:p w:rsidR="00DC3F8C" w:rsidRPr="00AF4E0E" w:rsidRDefault="00DC3F8C" w:rsidP="00DC3F8C">
            <w:r w:rsidRPr="00AF4E0E">
              <w:t>Всего</w:t>
            </w:r>
          </w:p>
        </w:tc>
      </w:tr>
      <w:tr w:rsidR="00DC3F8C" w:rsidRPr="00631E02" w:rsidTr="00DC3F8C">
        <w:tc>
          <w:tcPr>
            <w:tcW w:w="2269" w:type="dxa"/>
            <w:gridSpan w:val="2"/>
          </w:tcPr>
          <w:p w:rsidR="00DC3F8C" w:rsidRPr="00631E02" w:rsidRDefault="00DC3F8C" w:rsidP="00DC3F8C">
            <w:pPr>
              <w:jc w:val="center"/>
              <w:rPr>
                <w:color w:val="C00000"/>
              </w:rPr>
            </w:pPr>
          </w:p>
        </w:tc>
        <w:tc>
          <w:tcPr>
            <w:tcW w:w="2693" w:type="dxa"/>
            <w:gridSpan w:val="2"/>
          </w:tcPr>
          <w:p w:rsidR="00DC6391" w:rsidRPr="00AF4E0E" w:rsidRDefault="00DC6391" w:rsidP="008E3989">
            <w:pPr>
              <w:pBdr>
                <w:bottom w:val="single" w:sz="12" w:space="1" w:color="auto"/>
              </w:pBdr>
              <w:jc w:val="both"/>
            </w:pPr>
          </w:p>
        </w:tc>
        <w:tc>
          <w:tcPr>
            <w:tcW w:w="2126" w:type="dxa"/>
            <w:gridSpan w:val="3"/>
          </w:tcPr>
          <w:p w:rsidR="008E3989" w:rsidRPr="00AF4E0E" w:rsidRDefault="008E3989" w:rsidP="008E3989"/>
        </w:tc>
        <w:tc>
          <w:tcPr>
            <w:tcW w:w="2410" w:type="dxa"/>
            <w:gridSpan w:val="2"/>
          </w:tcPr>
          <w:p w:rsidR="00DC3F8C" w:rsidRPr="00AF4E0E" w:rsidRDefault="00DC3F8C" w:rsidP="008E3989"/>
        </w:tc>
        <w:tc>
          <w:tcPr>
            <w:tcW w:w="992" w:type="dxa"/>
          </w:tcPr>
          <w:p w:rsidR="00DC3F8C" w:rsidRPr="00AF4E0E" w:rsidRDefault="00DC3F8C" w:rsidP="00DC3F8C"/>
        </w:tc>
      </w:tr>
    </w:tbl>
    <w:p w:rsidR="003D33C9" w:rsidRDefault="00DC3F8C" w:rsidP="003D33C9">
      <w:pPr>
        <w:rPr>
          <w:b/>
          <w:color w:val="C00000"/>
          <w:sz w:val="26"/>
          <w:szCs w:val="26"/>
        </w:rPr>
      </w:pPr>
      <w:r w:rsidRPr="00631E02">
        <w:rPr>
          <w:b/>
          <w:color w:val="C00000"/>
          <w:sz w:val="26"/>
          <w:szCs w:val="26"/>
        </w:rPr>
        <w:t xml:space="preserve">  </w:t>
      </w:r>
    </w:p>
    <w:p w:rsidR="003D33C9" w:rsidRPr="00527D42" w:rsidRDefault="00681403" w:rsidP="00527D42">
      <w:pPr>
        <w:pStyle w:val="a4"/>
        <w:numPr>
          <w:ilvl w:val="0"/>
          <w:numId w:val="31"/>
        </w:numPr>
        <w:rPr>
          <w:sz w:val="26"/>
          <w:szCs w:val="26"/>
        </w:rPr>
      </w:pPr>
      <w:r w:rsidRPr="00527D42">
        <w:rPr>
          <w:sz w:val="26"/>
          <w:szCs w:val="26"/>
        </w:rPr>
        <w:t>Савчук Марина алексеевна награждена Дипломом 2 этапа городского конкурса  «Человек труда –сила, надежда и доблесть Ярославля» 2019 год</w:t>
      </w:r>
    </w:p>
    <w:p w:rsidR="00681403" w:rsidRDefault="00681403" w:rsidP="003D33C9">
      <w:pPr>
        <w:rPr>
          <w:b/>
          <w:color w:val="C00000"/>
          <w:sz w:val="26"/>
          <w:szCs w:val="26"/>
        </w:rPr>
      </w:pPr>
    </w:p>
    <w:p w:rsidR="00681403" w:rsidRDefault="00681403" w:rsidP="003D33C9">
      <w:pPr>
        <w:rPr>
          <w:b/>
          <w:color w:val="C00000"/>
          <w:sz w:val="26"/>
          <w:szCs w:val="26"/>
        </w:rPr>
      </w:pPr>
    </w:p>
    <w:p w:rsidR="00681403" w:rsidRDefault="00681403" w:rsidP="003D33C9">
      <w:pPr>
        <w:rPr>
          <w:b/>
          <w:color w:val="C00000"/>
          <w:sz w:val="26"/>
          <w:szCs w:val="26"/>
        </w:rPr>
      </w:pPr>
    </w:p>
    <w:p w:rsidR="003D33C9" w:rsidRPr="000874F3" w:rsidRDefault="003D33C9" w:rsidP="003D33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2. </w:t>
      </w:r>
      <w:r w:rsidRPr="000874F3">
        <w:rPr>
          <w:b/>
          <w:sz w:val="26"/>
          <w:szCs w:val="26"/>
        </w:rPr>
        <w:t xml:space="preserve">Основная деятельность. </w:t>
      </w:r>
    </w:p>
    <w:p w:rsidR="003D33C9" w:rsidRDefault="003D33C9" w:rsidP="003D33C9">
      <w:pPr>
        <w:ind w:left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4.</w:t>
      </w:r>
    </w:p>
    <w:p w:rsidR="003D33C9" w:rsidRPr="00186C13" w:rsidRDefault="003D33C9" w:rsidP="003D33C9">
      <w:pPr>
        <w:ind w:left="360"/>
        <w:jc w:val="center"/>
        <w:rPr>
          <w:sz w:val="26"/>
          <w:szCs w:val="26"/>
        </w:rPr>
      </w:pPr>
      <w:r w:rsidRPr="00186C13">
        <w:rPr>
          <w:sz w:val="26"/>
          <w:szCs w:val="26"/>
        </w:rPr>
        <w:t>Массовые мероприятия.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1176"/>
        <w:gridCol w:w="1561"/>
        <w:gridCol w:w="1147"/>
        <w:gridCol w:w="1372"/>
        <w:gridCol w:w="1452"/>
        <w:gridCol w:w="1372"/>
      </w:tblGrid>
      <w:tr w:rsidR="003D33C9" w:rsidRPr="00186C13" w:rsidTr="00433409">
        <w:tc>
          <w:tcPr>
            <w:tcW w:w="1491" w:type="dxa"/>
            <w:vMerge w:val="restart"/>
          </w:tcPr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</w:p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</w:p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</w:p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  <w:r w:rsidRPr="00186C1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737" w:type="dxa"/>
            <w:gridSpan w:val="2"/>
          </w:tcPr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  <w:r w:rsidRPr="00186C13">
              <w:rPr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5343" w:type="dxa"/>
            <w:gridSpan w:val="4"/>
          </w:tcPr>
          <w:p w:rsidR="003D33C9" w:rsidRPr="00186C13" w:rsidRDefault="003D33C9" w:rsidP="00433409">
            <w:pPr>
              <w:jc w:val="center"/>
              <w:rPr>
                <w:sz w:val="22"/>
                <w:szCs w:val="22"/>
              </w:rPr>
            </w:pPr>
            <w:r w:rsidRPr="00186C13">
              <w:rPr>
                <w:sz w:val="22"/>
                <w:szCs w:val="22"/>
              </w:rPr>
              <w:t>Культурно-досуговые мероприятия, проводимые на платной основе (из общего числа)</w:t>
            </w:r>
          </w:p>
        </w:tc>
      </w:tr>
      <w:tr w:rsidR="003D33C9" w:rsidRPr="00A54E3E" w:rsidTr="00433409">
        <w:tc>
          <w:tcPr>
            <w:tcW w:w="1491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 w:val="restart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Общее</w:t>
            </w:r>
          </w:p>
        </w:tc>
        <w:tc>
          <w:tcPr>
            <w:tcW w:w="1561" w:type="dxa"/>
            <w:vMerge w:val="restart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Для детей до 14 лет включительно</w:t>
            </w:r>
          </w:p>
        </w:tc>
        <w:tc>
          <w:tcPr>
            <w:tcW w:w="1147" w:type="dxa"/>
            <w:vMerge w:val="restart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Всего</w:t>
            </w:r>
          </w:p>
        </w:tc>
        <w:tc>
          <w:tcPr>
            <w:tcW w:w="1372" w:type="dxa"/>
            <w:vMerge w:val="restart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Количество посетителей (чел.)</w:t>
            </w:r>
          </w:p>
        </w:tc>
        <w:tc>
          <w:tcPr>
            <w:tcW w:w="2824" w:type="dxa"/>
            <w:gridSpan w:val="2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Для детей до 14 лет включительно</w:t>
            </w:r>
          </w:p>
        </w:tc>
      </w:tr>
      <w:tr w:rsidR="003D33C9" w:rsidRPr="00A54E3E" w:rsidTr="00433409">
        <w:tc>
          <w:tcPr>
            <w:tcW w:w="1491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Всего мероприятий</w:t>
            </w:r>
          </w:p>
        </w:tc>
        <w:tc>
          <w:tcPr>
            <w:tcW w:w="1372" w:type="dxa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Количество посетителей (чел.)</w:t>
            </w:r>
          </w:p>
        </w:tc>
      </w:tr>
      <w:tr w:rsidR="003D33C9" w:rsidRPr="00A54E3E" w:rsidTr="00433409">
        <w:tc>
          <w:tcPr>
            <w:tcW w:w="9571" w:type="dxa"/>
            <w:gridSpan w:val="7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В учреждении</w:t>
            </w:r>
          </w:p>
        </w:tc>
      </w:tr>
      <w:tr w:rsidR="003D33C9" w:rsidRPr="00A54E3E" w:rsidTr="00433409">
        <w:tc>
          <w:tcPr>
            <w:tcW w:w="1491" w:type="dxa"/>
          </w:tcPr>
          <w:p w:rsidR="003D33C9" w:rsidRPr="00A54E3E" w:rsidRDefault="003D33C9" w:rsidP="00433409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3D33C9" w:rsidRPr="00A54E3E" w:rsidRDefault="004C02E7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95EFF">
              <w:rPr>
                <w:sz w:val="22"/>
                <w:szCs w:val="22"/>
              </w:rPr>
              <w:t>75</w:t>
            </w:r>
          </w:p>
        </w:tc>
        <w:tc>
          <w:tcPr>
            <w:tcW w:w="1561" w:type="dxa"/>
          </w:tcPr>
          <w:p w:rsidR="003D33C9" w:rsidRPr="00A54E3E" w:rsidRDefault="00495EFF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147" w:type="dxa"/>
          </w:tcPr>
          <w:p w:rsidR="003D33C9" w:rsidRPr="00A54E3E" w:rsidRDefault="004C02E7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5EFF">
              <w:rPr>
                <w:sz w:val="22"/>
                <w:szCs w:val="22"/>
              </w:rPr>
              <w:t>88</w:t>
            </w:r>
          </w:p>
        </w:tc>
        <w:tc>
          <w:tcPr>
            <w:tcW w:w="1372" w:type="dxa"/>
          </w:tcPr>
          <w:p w:rsidR="003D33C9" w:rsidRPr="00A54E3E" w:rsidRDefault="005F319D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5EFF">
              <w:rPr>
                <w:sz w:val="22"/>
                <w:szCs w:val="22"/>
              </w:rPr>
              <w:t>5176</w:t>
            </w:r>
          </w:p>
        </w:tc>
        <w:tc>
          <w:tcPr>
            <w:tcW w:w="1452" w:type="dxa"/>
          </w:tcPr>
          <w:p w:rsidR="003D33C9" w:rsidRPr="00A54E3E" w:rsidRDefault="00495EFF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72" w:type="dxa"/>
          </w:tcPr>
          <w:p w:rsidR="003D33C9" w:rsidRPr="00A54E3E" w:rsidRDefault="00495EFF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5765</w:t>
            </w:r>
          </w:p>
        </w:tc>
      </w:tr>
      <w:tr w:rsidR="003D33C9" w:rsidRPr="00A54E3E" w:rsidTr="00433409">
        <w:tc>
          <w:tcPr>
            <w:tcW w:w="9571" w:type="dxa"/>
            <w:gridSpan w:val="7"/>
          </w:tcPr>
          <w:p w:rsidR="003D33C9" w:rsidRPr="00A54E3E" w:rsidRDefault="003D33C9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За пределами учреждения</w:t>
            </w:r>
          </w:p>
        </w:tc>
      </w:tr>
      <w:tr w:rsidR="003D33C9" w:rsidRPr="00A54E3E" w:rsidTr="00433409">
        <w:tc>
          <w:tcPr>
            <w:tcW w:w="1491" w:type="dxa"/>
          </w:tcPr>
          <w:p w:rsidR="003D33C9" w:rsidRPr="00A54E3E" w:rsidRDefault="003D33C9" w:rsidP="00433409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</w:tcPr>
          <w:p w:rsidR="003D33C9" w:rsidRPr="00681403" w:rsidRDefault="00186C13" w:rsidP="00433409">
            <w:pPr>
              <w:rPr>
                <w:sz w:val="22"/>
                <w:szCs w:val="22"/>
              </w:rPr>
            </w:pPr>
            <w:r w:rsidRPr="00681403">
              <w:rPr>
                <w:sz w:val="22"/>
                <w:szCs w:val="22"/>
              </w:rPr>
              <w:t>101</w:t>
            </w:r>
          </w:p>
        </w:tc>
        <w:tc>
          <w:tcPr>
            <w:tcW w:w="1561" w:type="dxa"/>
          </w:tcPr>
          <w:p w:rsidR="003D33C9" w:rsidRPr="00681403" w:rsidRDefault="004C02E7" w:rsidP="00433409">
            <w:pPr>
              <w:rPr>
                <w:sz w:val="22"/>
                <w:szCs w:val="22"/>
              </w:rPr>
            </w:pPr>
            <w:r w:rsidRPr="00681403">
              <w:rPr>
                <w:sz w:val="22"/>
                <w:szCs w:val="22"/>
              </w:rPr>
              <w:t>48</w:t>
            </w:r>
          </w:p>
        </w:tc>
        <w:tc>
          <w:tcPr>
            <w:tcW w:w="1147" w:type="dxa"/>
          </w:tcPr>
          <w:p w:rsidR="003D33C9" w:rsidRPr="00A54E3E" w:rsidRDefault="004C02E7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3D33C9" w:rsidRPr="00A54E3E" w:rsidRDefault="00E11C8B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2" w:type="dxa"/>
          </w:tcPr>
          <w:p w:rsidR="003D33C9" w:rsidRPr="00A54E3E" w:rsidRDefault="00E11C8B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2" w:type="dxa"/>
          </w:tcPr>
          <w:p w:rsidR="003D33C9" w:rsidRPr="00A54E3E" w:rsidRDefault="00E11C8B" w:rsidP="004334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C3F8C" w:rsidRPr="00631E02" w:rsidRDefault="00DC3F8C" w:rsidP="00DC3F8C">
      <w:pPr>
        <w:rPr>
          <w:b/>
          <w:color w:val="C00000"/>
          <w:sz w:val="40"/>
          <w:szCs w:val="40"/>
        </w:rPr>
      </w:pPr>
    </w:p>
    <w:p w:rsidR="00DC3F8C" w:rsidRPr="00E11C8B" w:rsidRDefault="00DC3F8C" w:rsidP="00DC3F8C">
      <w:pPr>
        <w:rPr>
          <w:sz w:val="26"/>
          <w:szCs w:val="14"/>
        </w:rPr>
      </w:pPr>
      <w:r w:rsidRPr="00E11C8B">
        <w:rPr>
          <w:sz w:val="26"/>
          <w:szCs w:val="26"/>
        </w:rPr>
        <w:t xml:space="preserve">          В Доме культуры</w:t>
      </w:r>
      <w:r w:rsidRPr="00E11C8B">
        <w:t xml:space="preserve">  увеличилось число мероприятий ( концертов) устраиваемых клубными формированиями и любительскими объединениями.</w:t>
      </w:r>
    </w:p>
    <w:p w:rsidR="00DC3F8C" w:rsidRPr="00E11C8B" w:rsidRDefault="00DC3F8C" w:rsidP="00DC3F8C">
      <w:r w:rsidRPr="00E11C8B">
        <w:rPr>
          <w:sz w:val="26"/>
          <w:szCs w:val="14"/>
        </w:rPr>
        <w:t xml:space="preserve"> </w:t>
      </w:r>
      <w:r w:rsidR="00495EFF">
        <w:t xml:space="preserve"> В 2019</w:t>
      </w:r>
      <w:r w:rsidRPr="00E11C8B">
        <w:t xml:space="preserve"> году   плановые показатели по количеству досуговых мероприятий выполнены.</w:t>
      </w:r>
    </w:p>
    <w:p w:rsidR="00DC3F8C" w:rsidRPr="00E11C8B" w:rsidRDefault="00DC3F8C" w:rsidP="00DC3F8C"/>
    <w:p w:rsidR="00DC3F8C" w:rsidRDefault="00DC3F8C" w:rsidP="00DC3F8C">
      <w:pPr>
        <w:jc w:val="center"/>
        <w:rPr>
          <w:sz w:val="26"/>
          <w:szCs w:val="26"/>
        </w:rPr>
      </w:pPr>
    </w:p>
    <w:p w:rsidR="00495EFF" w:rsidRPr="00E11C8B" w:rsidRDefault="00495EFF" w:rsidP="00DC3F8C">
      <w:pPr>
        <w:jc w:val="center"/>
        <w:rPr>
          <w:sz w:val="26"/>
          <w:szCs w:val="26"/>
        </w:rPr>
      </w:pPr>
    </w:p>
    <w:p w:rsidR="00DC3F8C" w:rsidRPr="003D33C9" w:rsidRDefault="00DC3F8C" w:rsidP="00DC3F8C">
      <w:pPr>
        <w:jc w:val="right"/>
        <w:rPr>
          <w:i/>
          <w:sz w:val="26"/>
          <w:szCs w:val="26"/>
        </w:rPr>
      </w:pPr>
      <w:r w:rsidRPr="003D33C9">
        <w:rPr>
          <w:i/>
          <w:sz w:val="26"/>
          <w:szCs w:val="26"/>
        </w:rPr>
        <w:t>Таблица 5.</w:t>
      </w:r>
    </w:p>
    <w:p w:rsidR="00DC3F8C" w:rsidRPr="003D33C9" w:rsidRDefault="00DC3F8C" w:rsidP="00DC3F8C">
      <w:pPr>
        <w:jc w:val="center"/>
        <w:rPr>
          <w:sz w:val="26"/>
          <w:szCs w:val="26"/>
        </w:rPr>
      </w:pPr>
      <w:r w:rsidRPr="003D33C9">
        <w:rPr>
          <w:sz w:val="26"/>
          <w:szCs w:val="26"/>
        </w:rPr>
        <w:t xml:space="preserve"> Культурные проекты-бренды, реализуемые учреждением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619"/>
        <w:gridCol w:w="2077"/>
        <w:gridCol w:w="2077"/>
        <w:gridCol w:w="2079"/>
      </w:tblGrid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№ п/п</w:t>
            </w:r>
          </w:p>
        </w:tc>
        <w:tc>
          <w:tcPr>
            <w:tcW w:w="361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Наименование проекта-бренда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07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Участники мероприятия (целевая аудитория)</w:t>
            </w:r>
          </w:p>
        </w:tc>
      </w:tr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1.</w:t>
            </w: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19" w:type="dxa"/>
          </w:tcPr>
          <w:p w:rsidR="00DC3F8C" w:rsidRPr="003D33C9" w:rsidRDefault="00DC3F8C" w:rsidP="00DC3F8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D33C9">
              <w:rPr>
                <w:rFonts w:ascii="Times New Roman" w:hAnsi="Times New Roman" w:cs="Times New Roman"/>
                <w:sz w:val="26"/>
                <w:szCs w:val="26"/>
              </w:rPr>
              <w:t>Ярославский  открытый детский фестиваль-конкурс фольклорных коллективов и ансамблей русских народных песен «Жавороночки»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Дом культуры</w:t>
            </w:r>
          </w:p>
        </w:tc>
        <w:tc>
          <w:tcPr>
            <w:tcW w:w="2077" w:type="dxa"/>
          </w:tcPr>
          <w:p w:rsidR="00DC3F8C" w:rsidRPr="00495EFF" w:rsidRDefault="00DC3F8C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1 раз в год</w:t>
            </w:r>
          </w:p>
          <w:p w:rsidR="00DC3F8C" w:rsidRPr="003D33C9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(в</w:t>
            </w:r>
            <w:r w:rsidR="00DC3F8C" w:rsidRPr="00495EFF">
              <w:rPr>
                <w:sz w:val="26"/>
                <w:szCs w:val="26"/>
              </w:rPr>
              <w:t>есн</w:t>
            </w:r>
            <w:r w:rsidRPr="00495EFF">
              <w:rPr>
                <w:sz w:val="26"/>
                <w:szCs w:val="26"/>
              </w:rPr>
              <w:t>ой)</w:t>
            </w:r>
          </w:p>
        </w:tc>
        <w:tc>
          <w:tcPr>
            <w:tcW w:w="207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Детские творческие коллективы города Ярославля, Ярославской области, других регионов России</w:t>
            </w:r>
          </w:p>
          <w:p w:rsidR="003D33C9" w:rsidRPr="003D33C9" w:rsidRDefault="003D33C9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(от 6 до 16 лет)</w:t>
            </w:r>
          </w:p>
        </w:tc>
      </w:tr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2</w:t>
            </w:r>
          </w:p>
        </w:tc>
        <w:tc>
          <w:tcPr>
            <w:tcW w:w="361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День семейных развлечений</w:t>
            </w: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«</w:t>
            </w:r>
            <w:r w:rsidRPr="003D33C9">
              <w:rPr>
                <w:sz w:val="26"/>
                <w:szCs w:val="26"/>
                <w:lang w:val="en-US"/>
              </w:rPr>
              <w:t>BABY</w:t>
            </w:r>
            <w:r w:rsidRPr="003D33C9">
              <w:rPr>
                <w:sz w:val="26"/>
                <w:szCs w:val="26"/>
              </w:rPr>
              <w:t>’</w:t>
            </w:r>
            <w:r w:rsidRPr="003D33C9">
              <w:rPr>
                <w:sz w:val="26"/>
                <w:szCs w:val="26"/>
                <w:lang w:val="en-US"/>
              </w:rPr>
              <w:t>S</w:t>
            </w:r>
            <w:r w:rsidRPr="003D33C9">
              <w:rPr>
                <w:sz w:val="26"/>
                <w:szCs w:val="26"/>
              </w:rPr>
              <w:t xml:space="preserve"> </w:t>
            </w:r>
            <w:r w:rsidRPr="003D33C9">
              <w:rPr>
                <w:sz w:val="26"/>
                <w:szCs w:val="26"/>
                <w:lang w:val="en-US"/>
              </w:rPr>
              <w:t>PARTY</w:t>
            </w:r>
            <w:r w:rsidRPr="003D33C9">
              <w:rPr>
                <w:sz w:val="26"/>
                <w:szCs w:val="26"/>
              </w:rPr>
              <w:t>»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  <w:lang w:val="en-US"/>
              </w:rPr>
            </w:pPr>
            <w:r w:rsidRPr="003D33C9">
              <w:rPr>
                <w:sz w:val="26"/>
                <w:szCs w:val="26"/>
              </w:rPr>
              <w:t>Дома культуры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Каждое третье воскресенье каждого месяца</w:t>
            </w:r>
          </w:p>
        </w:tc>
        <w:tc>
          <w:tcPr>
            <w:tcW w:w="2079" w:type="dxa"/>
          </w:tcPr>
          <w:p w:rsidR="00DC3F8C" w:rsidRPr="003D33C9" w:rsidRDefault="001902F6" w:rsidP="00190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Семьи микрорайона с детьми возраста 5+</w:t>
            </w: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</w:p>
        </w:tc>
      </w:tr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 xml:space="preserve">3 </w:t>
            </w:r>
          </w:p>
        </w:tc>
        <w:tc>
          <w:tcPr>
            <w:tcW w:w="361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Ежегодный открытый конкурс поделок</w:t>
            </w: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«Мишка»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Дом культуры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2 раза в год</w:t>
            </w:r>
          </w:p>
        </w:tc>
        <w:tc>
          <w:tcPr>
            <w:tcW w:w="207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Жители микрорайона,</w:t>
            </w:r>
          </w:p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(от 3 до 60 лет)</w:t>
            </w:r>
          </w:p>
        </w:tc>
      </w:tr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5</w:t>
            </w:r>
          </w:p>
        </w:tc>
        <w:tc>
          <w:tcPr>
            <w:tcW w:w="3619" w:type="dxa"/>
          </w:tcPr>
          <w:p w:rsidR="00DC3F8C" w:rsidRPr="003D33C9" w:rsidRDefault="00DC3F8C" w:rsidP="00DC3F8C">
            <w:pPr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Ежегодный конкурс</w:t>
            </w:r>
          </w:p>
          <w:p w:rsidR="00DC3F8C" w:rsidRPr="003D33C9" w:rsidRDefault="00DC3F8C" w:rsidP="00DC3F8C">
            <w:pPr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«Битва Ди-джеев»</w:t>
            </w:r>
          </w:p>
          <w:p w:rsidR="00DC3F8C" w:rsidRPr="003D33C9" w:rsidRDefault="00DC3F8C" w:rsidP="00DC3F8C">
            <w:pPr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для старшеклассников</w:t>
            </w:r>
          </w:p>
          <w:p w:rsidR="00DC3F8C" w:rsidRPr="003D33C9" w:rsidRDefault="00DC3F8C" w:rsidP="00DC3F8C">
            <w:pPr>
              <w:rPr>
                <w:sz w:val="26"/>
                <w:szCs w:val="26"/>
              </w:rPr>
            </w:pP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Дом культуры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Конкурс проводиться в марте, отборочные туры 1 раз в месяц</w:t>
            </w:r>
          </w:p>
        </w:tc>
        <w:tc>
          <w:tcPr>
            <w:tcW w:w="207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Ученики с 8 по 11 класс школ микрорайона</w:t>
            </w:r>
          </w:p>
          <w:p w:rsidR="00DC3F8C" w:rsidRPr="003D33C9" w:rsidRDefault="003D33C9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12</w:t>
            </w:r>
            <w:r w:rsidR="00DC3F8C" w:rsidRPr="003D33C9">
              <w:rPr>
                <w:sz w:val="26"/>
                <w:szCs w:val="26"/>
              </w:rPr>
              <w:t xml:space="preserve"> +</w:t>
            </w:r>
          </w:p>
        </w:tc>
      </w:tr>
      <w:tr w:rsidR="00DC3F8C" w:rsidRPr="003D33C9" w:rsidTr="00DC3F8C">
        <w:tc>
          <w:tcPr>
            <w:tcW w:w="568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619" w:type="dxa"/>
          </w:tcPr>
          <w:p w:rsidR="00DC3F8C" w:rsidRPr="003D33C9" w:rsidRDefault="00DC3F8C" w:rsidP="00DC3F8C">
            <w:pPr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Вечера-отдыха для ветеранов «Встреча с грампластинкой»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Дом культуры</w:t>
            </w:r>
          </w:p>
        </w:tc>
        <w:tc>
          <w:tcPr>
            <w:tcW w:w="2077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Каждую субботу месяца</w:t>
            </w:r>
          </w:p>
        </w:tc>
        <w:tc>
          <w:tcPr>
            <w:tcW w:w="2079" w:type="dxa"/>
          </w:tcPr>
          <w:p w:rsidR="00DC3F8C" w:rsidRPr="003D33C9" w:rsidRDefault="00DC3F8C" w:rsidP="00DC3F8C">
            <w:pPr>
              <w:jc w:val="center"/>
              <w:rPr>
                <w:sz w:val="26"/>
                <w:szCs w:val="26"/>
              </w:rPr>
            </w:pPr>
            <w:r w:rsidRPr="003D33C9">
              <w:rPr>
                <w:sz w:val="26"/>
                <w:szCs w:val="26"/>
              </w:rPr>
              <w:t>Ветераны города</w:t>
            </w:r>
          </w:p>
        </w:tc>
      </w:tr>
      <w:tr w:rsidR="001902F6" w:rsidRPr="00495EFF" w:rsidTr="00DC3F8C">
        <w:tc>
          <w:tcPr>
            <w:tcW w:w="568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7</w:t>
            </w:r>
          </w:p>
        </w:tc>
        <w:tc>
          <w:tcPr>
            <w:tcW w:w="3619" w:type="dxa"/>
          </w:tcPr>
          <w:p w:rsidR="001902F6" w:rsidRPr="00495EFF" w:rsidRDefault="001902F6" w:rsidP="00DC3F8C">
            <w:pPr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Интеллекутально – развлекательная квиз – игра «</w:t>
            </w:r>
            <w:r w:rsidRPr="00495EFF">
              <w:rPr>
                <w:sz w:val="26"/>
                <w:szCs w:val="26"/>
                <w:lang w:val="en-US"/>
              </w:rPr>
              <w:t>MOZGOPARTY</w:t>
            </w:r>
            <w:r w:rsidRPr="00495EFF">
              <w:rPr>
                <w:sz w:val="26"/>
                <w:szCs w:val="26"/>
              </w:rPr>
              <w:t>»</w:t>
            </w:r>
          </w:p>
        </w:tc>
        <w:tc>
          <w:tcPr>
            <w:tcW w:w="2077" w:type="dxa"/>
          </w:tcPr>
          <w:p w:rsidR="001902F6" w:rsidRPr="00495EFF" w:rsidRDefault="00495EFF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 xml:space="preserve">Дом Культуры </w:t>
            </w:r>
          </w:p>
        </w:tc>
        <w:tc>
          <w:tcPr>
            <w:tcW w:w="2077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1 раз в месяц</w:t>
            </w:r>
          </w:p>
        </w:tc>
        <w:tc>
          <w:tcPr>
            <w:tcW w:w="2079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Аудитория 18+</w:t>
            </w:r>
          </w:p>
        </w:tc>
      </w:tr>
      <w:tr w:rsidR="001902F6" w:rsidRPr="00495EFF" w:rsidTr="00DC3F8C">
        <w:tc>
          <w:tcPr>
            <w:tcW w:w="568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8</w:t>
            </w:r>
          </w:p>
        </w:tc>
        <w:tc>
          <w:tcPr>
            <w:tcW w:w="3619" w:type="dxa"/>
          </w:tcPr>
          <w:p w:rsidR="001902F6" w:rsidRPr="00495EFF" w:rsidRDefault="001902F6" w:rsidP="00DC3F8C">
            <w:pPr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Шоу – дискотека «А4»</w:t>
            </w:r>
          </w:p>
        </w:tc>
        <w:tc>
          <w:tcPr>
            <w:tcW w:w="2077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Дом Культуры</w:t>
            </w:r>
          </w:p>
        </w:tc>
        <w:tc>
          <w:tcPr>
            <w:tcW w:w="2077" w:type="dxa"/>
          </w:tcPr>
          <w:p w:rsidR="001902F6" w:rsidRPr="00495EFF" w:rsidRDefault="00495EFF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Основной период в творческий</w:t>
            </w:r>
            <w:r w:rsidR="001902F6" w:rsidRPr="00495EFF">
              <w:rPr>
                <w:sz w:val="26"/>
                <w:szCs w:val="26"/>
              </w:rPr>
              <w:t xml:space="preserve"> сезон</w:t>
            </w:r>
          </w:p>
        </w:tc>
        <w:tc>
          <w:tcPr>
            <w:tcW w:w="2079" w:type="dxa"/>
          </w:tcPr>
          <w:p w:rsidR="001902F6" w:rsidRPr="00495EFF" w:rsidRDefault="001902F6" w:rsidP="00DC3F8C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Дети 6+</w:t>
            </w:r>
          </w:p>
        </w:tc>
      </w:tr>
    </w:tbl>
    <w:p w:rsidR="00DC3F8C" w:rsidRPr="00495EFF" w:rsidRDefault="00DC3F8C" w:rsidP="00DC3F8C">
      <w:pPr>
        <w:jc w:val="center"/>
        <w:rPr>
          <w:sz w:val="26"/>
          <w:szCs w:val="26"/>
        </w:rPr>
      </w:pPr>
    </w:p>
    <w:p w:rsidR="00DC3F8C" w:rsidRPr="002F2883" w:rsidRDefault="003D33C9" w:rsidP="00DC3F8C">
      <w:pPr>
        <w:jc w:val="center"/>
        <w:rPr>
          <w:sz w:val="26"/>
          <w:szCs w:val="26"/>
        </w:rPr>
      </w:pPr>
      <w:r w:rsidRPr="002F2883">
        <w:rPr>
          <w:sz w:val="26"/>
          <w:szCs w:val="26"/>
        </w:rPr>
        <w:t>Уже не первый год эти  культурные проекты являются брендом</w:t>
      </w:r>
      <w:r w:rsidR="002F2883">
        <w:rPr>
          <w:sz w:val="26"/>
          <w:szCs w:val="26"/>
        </w:rPr>
        <w:t xml:space="preserve"> Дома культуры. Проходят </w:t>
      </w:r>
      <w:r w:rsidRPr="002F2883">
        <w:rPr>
          <w:sz w:val="26"/>
          <w:szCs w:val="26"/>
        </w:rPr>
        <w:t>с большой акт</w:t>
      </w:r>
      <w:r w:rsidR="002F2883" w:rsidRPr="002F2883">
        <w:rPr>
          <w:sz w:val="26"/>
          <w:szCs w:val="26"/>
        </w:rPr>
        <w:t>ивностью зрителей.</w:t>
      </w:r>
      <w:r w:rsidRPr="002F2883">
        <w:rPr>
          <w:sz w:val="26"/>
          <w:szCs w:val="26"/>
        </w:rPr>
        <w:t xml:space="preserve"> Дом культуры старается в каждую новую программу этих проектов вносить  креативные идей, новые задумки и разнообрази</w:t>
      </w:r>
      <w:r w:rsidR="002F2883" w:rsidRPr="002F2883">
        <w:rPr>
          <w:sz w:val="26"/>
          <w:szCs w:val="26"/>
        </w:rPr>
        <w:t xml:space="preserve">е форм организации досуга. </w:t>
      </w:r>
    </w:p>
    <w:p w:rsidR="008F7433" w:rsidRDefault="008F7433" w:rsidP="008F7433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6.</w:t>
      </w:r>
    </w:p>
    <w:p w:rsidR="008F7433" w:rsidRPr="00681403" w:rsidRDefault="008F7433" w:rsidP="008F7433">
      <w:pPr>
        <w:jc w:val="center"/>
        <w:rPr>
          <w:sz w:val="26"/>
          <w:szCs w:val="26"/>
        </w:rPr>
      </w:pPr>
      <w:r w:rsidRPr="00681403">
        <w:rPr>
          <w:sz w:val="26"/>
          <w:szCs w:val="26"/>
        </w:rPr>
        <w:t>Культурное обслуживание.</w:t>
      </w:r>
    </w:p>
    <w:p w:rsidR="008F7433" w:rsidRPr="00495EFF" w:rsidRDefault="008F7433" w:rsidP="008F7433">
      <w:pPr>
        <w:jc w:val="center"/>
        <w:rPr>
          <w:color w:val="C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595"/>
        <w:gridCol w:w="1595"/>
        <w:gridCol w:w="3191"/>
      </w:tblGrid>
      <w:tr w:rsidR="008F7433" w:rsidRPr="00A54E3E" w:rsidTr="00433409">
        <w:tc>
          <w:tcPr>
            <w:tcW w:w="3190" w:type="dxa"/>
          </w:tcPr>
          <w:p w:rsidR="008F7433" w:rsidRPr="00A54E3E" w:rsidRDefault="008F7433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 xml:space="preserve">Социальная группа, </w:t>
            </w:r>
          </w:p>
          <w:p w:rsidR="008F7433" w:rsidRPr="00A54E3E" w:rsidRDefault="008F7433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категория аудитории</w:t>
            </w:r>
          </w:p>
        </w:tc>
        <w:tc>
          <w:tcPr>
            <w:tcW w:w="1595" w:type="dxa"/>
          </w:tcPr>
          <w:p w:rsidR="008F7433" w:rsidRPr="00A54E3E" w:rsidRDefault="008F7433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595" w:type="dxa"/>
          </w:tcPr>
          <w:p w:rsidR="008F7433" w:rsidRPr="000A346F" w:rsidRDefault="008F7433" w:rsidP="00433409">
            <w:pPr>
              <w:jc w:val="center"/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>Количество зрителей</w:t>
            </w:r>
          </w:p>
        </w:tc>
        <w:tc>
          <w:tcPr>
            <w:tcW w:w="3191" w:type="dxa"/>
          </w:tcPr>
          <w:p w:rsidR="008F7433" w:rsidRPr="00A54E3E" w:rsidRDefault="008F7433" w:rsidP="00433409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Формы обслуживания</w:t>
            </w:r>
          </w:p>
        </w:tc>
      </w:tr>
      <w:tr w:rsidR="008F7433" w:rsidRPr="00A54E3E" w:rsidTr="00433409">
        <w:tc>
          <w:tcPr>
            <w:tcW w:w="3190" w:type="dxa"/>
          </w:tcPr>
          <w:p w:rsidR="008F7433" w:rsidRPr="0040034D" w:rsidRDefault="008F7433" w:rsidP="00433409">
            <w:pPr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Инвалиды</w:t>
            </w:r>
          </w:p>
        </w:tc>
        <w:tc>
          <w:tcPr>
            <w:tcW w:w="1595" w:type="dxa"/>
          </w:tcPr>
          <w:p w:rsidR="008F7433" w:rsidRPr="0040034D" w:rsidRDefault="008F7433" w:rsidP="00433409">
            <w:pPr>
              <w:jc w:val="center"/>
              <w:rPr>
                <w:sz w:val="26"/>
                <w:szCs w:val="26"/>
              </w:rPr>
            </w:pPr>
          </w:p>
          <w:p w:rsidR="00E11C8B" w:rsidRPr="0040034D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95" w:type="dxa"/>
          </w:tcPr>
          <w:p w:rsidR="008F7433" w:rsidRPr="0040034D" w:rsidRDefault="008F7433" w:rsidP="00433409">
            <w:pPr>
              <w:jc w:val="center"/>
              <w:rPr>
                <w:sz w:val="26"/>
                <w:szCs w:val="26"/>
              </w:rPr>
            </w:pPr>
          </w:p>
          <w:p w:rsidR="0040034D" w:rsidRPr="0040034D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3191" w:type="dxa"/>
          </w:tcPr>
          <w:p w:rsidR="008F7433" w:rsidRPr="0040034D" w:rsidRDefault="008F7433" w:rsidP="008F7433">
            <w:pPr>
              <w:jc w:val="center"/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 xml:space="preserve">Работа клубного формирования «Мир на ладони» </w:t>
            </w:r>
          </w:p>
          <w:p w:rsidR="008F7433" w:rsidRPr="0040034D" w:rsidRDefault="008F7433" w:rsidP="0040034D">
            <w:pPr>
              <w:jc w:val="center"/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Дни  отдыха, концерты, развлекательные и праздничные программы</w:t>
            </w:r>
          </w:p>
        </w:tc>
      </w:tr>
      <w:tr w:rsidR="008F7433" w:rsidRPr="00A54E3E" w:rsidTr="00433409">
        <w:tc>
          <w:tcPr>
            <w:tcW w:w="3190" w:type="dxa"/>
          </w:tcPr>
          <w:p w:rsidR="008F7433" w:rsidRPr="0040034D" w:rsidRDefault="008F7433" w:rsidP="00433409">
            <w:pPr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Пожилые люди</w:t>
            </w:r>
          </w:p>
        </w:tc>
        <w:tc>
          <w:tcPr>
            <w:tcW w:w="1595" w:type="dxa"/>
          </w:tcPr>
          <w:p w:rsidR="008F7433" w:rsidRPr="0040034D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1595" w:type="dxa"/>
          </w:tcPr>
          <w:p w:rsidR="008F7433" w:rsidRPr="0040034D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4507</w:t>
            </w:r>
          </w:p>
        </w:tc>
        <w:tc>
          <w:tcPr>
            <w:tcW w:w="3191" w:type="dxa"/>
          </w:tcPr>
          <w:p w:rsidR="008F7433" w:rsidRPr="0040034D" w:rsidRDefault="008F7433" w:rsidP="00433409">
            <w:pPr>
              <w:jc w:val="center"/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Тематические  вечера, вечера отдыха, танцевальные программы, новогодний бал-маскарад, любительские объединения, концерты хора ветеранов</w:t>
            </w:r>
          </w:p>
        </w:tc>
      </w:tr>
      <w:tr w:rsidR="008F7433" w:rsidRPr="00A54E3E" w:rsidTr="00433409">
        <w:tc>
          <w:tcPr>
            <w:tcW w:w="3190" w:type="dxa"/>
          </w:tcPr>
          <w:p w:rsidR="008F7433" w:rsidRPr="0040034D" w:rsidRDefault="008F7433" w:rsidP="00433409">
            <w:pPr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Несовершеннолетние</w:t>
            </w:r>
          </w:p>
        </w:tc>
        <w:tc>
          <w:tcPr>
            <w:tcW w:w="1595" w:type="dxa"/>
          </w:tcPr>
          <w:p w:rsidR="008F7433" w:rsidRPr="00A54E3E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95" w:type="dxa"/>
          </w:tcPr>
          <w:p w:rsidR="008F7433" w:rsidRPr="00A54E3E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3989</w:t>
            </w:r>
          </w:p>
        </w:tc>
        <w:tc>
          <w:tcPr>
            <w:tcW w:w="3191" w:type="dxa"/>
          </w:tcPr>
          <w:p w:rsidR="008F7433" w:rsidRPr="0040034D" w:rsidRDefault="008F7433" w:rsidP="008F7433">
            <w:pPr>
              <w:jc w:val="center"/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Клубы по интереса</w:t>
            </w:r>
            <w:r w:rsidR="0040034D" w:rsidRPr="0040034D">
              <w:rPr>
                <w:sz w:val="26"/>
                <w:szCs w:val="26"/>
              </w:rPr>
              <w:t>м,   Акции Антиспид, вечеринки,</w:t>
            </w:r>
            <w:r w:rsidRPr="0040034D">
              <w:rPr>
                <w:sz w:val="26"/>
                <w:szCs w:val="26"/>
              </w:rPr>
              <w:t xml:space="preserve"> конкурсы, тематические программы.</w:t>
            </w:r>
          </w:p>
          <w:p w:rsidR="008F7433" w:rsidRPr="0040034D" w:rsidRDefault="008F7433" w:rsidP="008F7433">
            <w:pPr>
              <w:jc w:val="center"/>
              <w:rPr>
                <w:sz w:val="26"/>
                <w:szCs w:val="26"/>
              </w:rPr>
            </w:pPr>
          </w:p>
          <w:p w:rsidR="008F7433" w:rsidRPr="00A54E3E" w:rsidRDefault="008F7433" w:rsidP="00433409">
            <w:pPr>
              <w:jc w:val="center"/>
              <w:rPr>
                <w:sz w:val="26"/>
                <w:szCs w:val="26"/>
              </w:rPr>
            </w:pPr>
          </w:p>
        </w:tc>
      </w:tr>
      <w:tr w:rsidR="008F7433" w:rsidRPr="00A54E3E" w:rsidTr="00433409">
        <w:tc>
          <w:tcPr>
            <w:tcW w:w="3190" w:type="dxa"/>
          </w:tcPr>
          <w:p w:rsidR="008F7433" w:rsidRPr="0040034D" w:rsidRDefault="008F7433" w:rsidP="00433409">
            <w:pPr>
              <w:rPr>
                <w:sz w:val="26"/>
                <w:szCs w:val="26"/>
              </w:rPr>
            </w:pPr>
            <w:r w:rsidRPr="0040034D">
              <w:rPr>
                <w:sz w:val="26"/>
                <w:szCs w:val="26"/>
              </w:rPr>
              <w:t>Многодетные семьи</w:t>
            </w:r>
          </w:p>
        </w:tc>
        <w:tc>
          <w:tcPr>
            <w:tcW w:w="1595" w:type="dxa"/>
          </w:tcPr>
          <w:p w:rsidR="008F7433" w:rsidRPr="00A54E3E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595" w:type="dxa"/>
          </w:tcPr>
          <w:p w:rsidR="008F7433" w:rsidRPr="00A54E3E" w:rsidRDefault="00167FE5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</w:t>
            </w:r>
          </w:p>
        </w:tc>
        <w:tc>
          <w:tcPr>
            <w:tcW w:w="3191" w:type="dxa"/>
          </w:tcPr>
          <w:p w:rsidR="008F7433" w:rsidRPr="00A54E3E" w:rsidRDefault="005A0696" w:rsidP="004334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 новогодней елки, Праздник Рождества, День семейного отдыха.</w:t>
            </w:r>
          </w:p>
        </w:tc>
      </w:tr>
    </w:tbl>
    <w:p w:rsidR="008F7433" w:rsidRDefault="008F7433" w:rsidP="008F7433">
      <w:pPr>
        <w:jc w:val="center"/>
        <w:rPr>
          <w:sz w:val="26"/>
          <w:szCs w:val="26"/>
        </w:rPr>
      </w:pPr>
    </w:p>
    <w:p w:rsidR="00A66B24" w:rsidRDefault="00A66B24" w:rsidP="008F7433">
      <w:pPr>
        <w:jc w:val="center"/>
        <w:rPr>
          <w:sz w:val="26"/>
          <w:szCs w:val="26"/>
        </w:rPr>
      </w:pPr>
    </w:p>
    <w:p w:rsidR="00A66B24" w:rsidRDefault="00A66B24" w:rsidP="008F7433">
      <w:pPr>
        <w:jc w:val="center"/>
        <w:rPr>
          <w:sz w:val="26"/>
          <w:szCs w:val="26"/>
        </w:rPr>
      </w:pPr>
    </w:p>
    <w:p w:rsidR="00DC3F8C" w:rsidRPr="00A66B24" w:rsidRDefault="00DC3F8C" w:rsidP="00DC3F8C">
      <w:pPr>
        <w:rPr>
          <w:b/>
          <w:sz w:val="26"/>
          <w:szCs w:val="26"/>
        </w:rPr>
      </w:pPr>
      <w:r w:rsidRPr="00A66B24">
        <w:rPr>
          <w:b/>
          <w:sz w:val="26"/>
          <w:szCs w:val="26"/>
        </w:rPr>
        <w:t>Раздел 3. Информация о деятельности учреждения и реклама.</w:t>
      </w:r>
    </w:p>
    <w:p w:rsidR="00DC3F8C" w:rsidRPr="00A66B24" w:rsidRDefault="00DC3F8C" w:rsidP="00DC3F8C">
      <w:pPr>
        <w:ind w:left="360"/>
        <w:jc w:val="right"/>
        <w:rPr>
          <w:i/>
          <w:sz w:val="26"/>
          <w:szCs w:val="26"/>
        </w:rPr>
      </w:pPr>
      <w:r w:rsidRPr="00A66B24">
        <w:rPr>
          <w:i/>
          <w:sz w:val="26"/>
          <w:szCs w:val="26"/>
        </w:rPr>
        <w:t>Таблица 7.</w:t>
      </w:r>
    </w:p>
    <w:p w:rsidR="00DC3F8C" w:rsidRPr="00A66B24" w:rsidRDefault="00DC3F8C" w:rsidP="00DC3F8C">
      <w:pPr>
        <w:ind w:left="360"/>
        <w:jc w:val="right"/>
        <w:rPr>
          <w:i/>
          <w:sz w:val="26"/>
          <w:szCs w:val="26"/>
        </w:rPr>
      </w:pPr>
    </w:p>
    <w:p w:rsidR="00DC3F8C" w:rsidRPr="00A66B24" w:rsidRDefault="00DC3F8C" w:rsidP="00DC3F8C">
      <w:pPr>
        <w:ind w:left="360"/>
        <w:jc w:val="center"/>
        <w:rPr>
          <w:sz w:val="26"/>
          <w:szCs w:val="26"/>
        </w:rPr>
      </w:pPr>
      <w:r w:rsidRPr="00A66B24">
        <w:rPr>
          <w:sz w:val="26"/>
          <w:szCs w:val="26"/>
        </w:rPr>
        <w:t>Информационное сопровождение деятельности.</w:t>
      </w:r>
    </w:p>
    <w:p w:rsidR="00DC3F8C" w:rsidRPr="00A66B24" w:rsidRDefault="00DC3F8C" w:rsidP="00DC3F8C">
      <w:pPr>
        <w:ind w:left="360"/>
        <w:jc w:val="right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C3F8C" w:rsidRPr="00A66B24" w:rsidTr="00DC3F8C">
        <w:tc>
          <w:tcPr>
            <w:tcW w:w="3190" w:type="dxa"/>
          </w:tcPr>
          <w:p w:rsidR="00DC3F8C" w:rsidRPr="00A66B24" w:rsidRDefault="00DC3F8C" w:rsidP="00DC3F8C">
            <w:pPr>
              <w:jc w:val="center"/>
              <w:rPr>
                <w:b/>
                <w:i/>
              </w:rPr>
            </w:pPr>
            <w:r w:rsidRPr="00A66B24">
              <w:rPr>
                <w:b/>
                <w:i/>
              </w:rPr>
              <w:lastRenderedPageBreak/>
              <w:t>Вид информации</w:t>
            </w:r>
          </w:p>
        </w:tc>
        <w:tc>
          <w:tcPr>
            <w:tcW w:w="3190" w:type="dxa"/>
          </w:tcPr>
          <w:p w:rsidR="00DC3F8C" w:rsidRPr="00A66B24" w:rsidRDefault="00C20FEF" w:rsidP="00DC3F8C">
            <w:pPr>
              <w:jc w:val="center"/>
              <w:rPr>
                <w:b/>
                <w:i/>
              </w:rPr>
            </w:pPr>
            <w:r w:rsidRPr="00A66B24">
              <w:rPr>
                <w:b/>
                <w:i/>
              </w:rPr>
              <w:t>Количест</w:t>
            </w:r>
            <w:r w:rsidR="00DC3F8C" w:rsidRPr="00A66B24">
              <w:rPr>
                <w:b/>
                <w:i/>
              </w:rPr>
              <w:t>во, период</w:t>
            </w:r>
          </w:p>
        </w:tc>
        <w:tc>
          <w:tcPr>
            <w:tcW w:w="3191" w:type="dxa"/>
          </w:tcPr>
          <w:p w:rsidR="00DC3F8C" w:rsidRPr="00A66B24" w:rsidRDefault="00DC3F8C" w:rsidP="00DC3F8C">
            <w:pPr>
              <w:jc w:val="center"/>
              <w:rPr>
                <w:b/>
                <w:i/>
              </w:rPr>
            </w:pPr>
            <w:r w:rsidRPr="00A66B24">
              <w:rPr>
                <w:b/>
                <w:i/>
              </w:rPr>
              <w:t>Издание, вид, форма</w:t>
            </w:r>
          </w:p>
        </w:tc>
      </w:tr>
      <w:tr w:rsidR="00DC3F8C" w:rsidRPr="00A66B24" w:rsidTr="00DC3F8C">
        <w:tc>
          <w:tcPr>
            <w:tcW w:w="3190" w:type="dxa"/>
          </w:tcPr>
          <w:p w:rsidR="00DC3F8C" w:rsidRPr="00A66B24" w:rsidRDefault="00DC3F8C" w:rsidP="00DC3F8C">
            <w:pPr>
              <w:jc w:val="center"/>
            </w:pPr>
            <w:r w:rsidRPr="00A66B24">
              <w:t>Статьи в местных изданиях</w:t>
            </w:r>
          </w:p>
        </w:tc>
        <w:tc>
          <w:tcPr>
            <w:tcW w:w="3190" w:type="dxa"/>
          </w:tcPr>
          <w:p w:rsidR="00DC3F8C" w:rsidRPr="00A66B24" w:rsidRDefault="00A66B24" w:rsidP="00DC3F8C">
            <w:pPr>
              <w:jc w:val="center"/>
            </w:pPr>
            <w:r>
              <w:t xml:space="preserve">  публикации</w:t>
            </w:r>
          </w:p>
          <w:p w:rsidR="00DC3F8C" w:rsidRPr="00A66B24" w:rsidRDefault="00495EFF" w:rsidP="00A66B24">
            <w:r>
              <w:t xml:space="preserve">                       4</w:t>
            </w:r>
          </w:p>
        </w:tc>
        <w:tc>
          <w:tcPr>
            <w:tcW w:w="3191" w:type="dxa"/>
          </w:tcPr>
          <w:p w:rsidR="00DC3F8C" w:rsidRDefault="00A66B24" w:rsidP="00A66B24">
            <w:r>
              <w:t>Газета «Городские новости»</w:t>
            </w:r>
          </w:p>
          <w:p w:rsidR="00495EFF" w:rsidRPr="00A66B24" w:rsidRDefault="00495EFF" w:rsidP="00A66B24">
            <w:r>
              <w:t>Ярославская общественная газета «Колокол»</w:t>
            </w:r>
          </w:p>
        </w:tc>
      </w:tr>
      <w:tr w:rsidR="00DC3F8C" w:rsidRPr="00A66B24" w:rsidTr="00DC3F8C">
        <w:tc>
          <w:tcPr>
            <w:tcW w:w="3190" w:type="dxa"/>
          </w:tcPr>
          <w:p w:rsidR="00DC3F8C" w:rsidRPr="00A66B24" w:rsidRDefault="00DC3F8C" w:rsidP="00DC3F8C">
            <w:r w:rsidRPr="00A66B24">
              <w:t>Статьи в российских изданиях</w:t>
            </w:r>
          </w:p>
        </w:tc>
        <w:tc>
          <w:tcPr>
            <w:tcW w:w="3190" w:type="dxa"/>
          </w:tcPr>
          <w:p w:rsidR="00DC3F8C" w:rsidRPr="00A66B24" w:rsidRDefault="00A66B24" w:rsidP="00A66B24">
            <w:r>
              <w:t xml:space="preserve">                          -</w:t>
            </w:r>
          </w:p>
        </w:tc>
        <w:tc>
          <w:tcPr>
            <w:tcW w:w="3191" w:type="dxa"/>
          </w:tcPr>
          <w:p w:rsidR="00DC3F8C" w:rsidRPr="00A66B24" w:rsidRDefault="00A66B24" w:rsidP="00A66B24">
            <w:pPr>
              <w:jc w:val="center"/>
            </w:pPr>
            <w:r>
              <w:t>-</w:t>
            </w:r>
          </w:p>
        </w:tc>
      </w:tr>
      <w:tr w:rsidR="00A66B24" w:rsidRPr="00A66B24" w:rsidTr="005A0696">
        <w:trPr>
          <w:trHeight w:val="2153"/>
        </w:trPr>
        <w:tc>
          <w:tcPr>
            <w:tcW w:w="3190" w:type="dxa"/>
          </w:tcPr>
          <w:p w:rsidR="00A66B24" w:rsidRPr="00A66B24" w:rsidRDefault="00A66B24" w:rsidP="000A346F">
            <w:r w:rsidRPr="00A66B24">
              <w:t>Упоминание в интернете</w:t>
            </w:r>
          </w:p>
          <w:p w:rsidR="00A66B24" w:rsidRPr="00A66B24" w:rsidRDefault="00A66B24" w:rsidP="00DC3F8C">
            <w:pPr>
              <w:jc w:val="center"/>
            </w:pPr>
          </w:p>
        </w:tc>
        <w:tc>
          <w:tcPr>
            <w:tcW w:w="3190" w:type="dxa"/>
          </w:tcPr>
          <w:p w:rsidR="00A66B24" w:rsidRPr="00A66B24" w:rsidRDefault="00A66B24" w:rsidP="00212A42">
            <w:pPr>
              <w:jc w:val="center"/>
            </w:pPr>
          </w:p>
          <w:p w:rsidR="00A66B24" w:rsidRPr="00A66B24" w:rsidRDefault="00A66B24" w:rsidP="00212A42">
            <w:pPr>
              <w:jc w:val="center"/>
            </w:pPr>
            <w:r w:rsidRPr="00A66B24">
              <w:t>ежемесячно</w:t>
            </w:r>
          </w:p>
        </w:tc>
        <w:tc>
          <w:tcPr>
            <w:tcW w:w="3191" w:type="dxa"/>
          </w:tcPr>
          <w:p w:rsidR="00A66B24" w:rsidRPr="00A66B24" w:rsidRDefault="00A66B24" w:rsidP="00A66B24">
            <w:r w:rsidRPr="00A66B24">
              <w:t xml:space="preserve">Реклама на сайте ДК, реклама на сайте </w:t>
            </w:r>
            <w:r w:rsidRPr="00A66B24">
              <w:rPr>
                <w:lang w:val="en-US"/>
              </w:rPr>
              <w:t>yarbards</w:t>
            </w:r>
            <w:r w:rsidRPr="00A66B24">
              <w:t>.</w:t>
            </w:r>
            <w:r w:rsidRPr="00A66B24">
              <w:rPr>
                <w:lang w:val="en-US"/>
              </w:rPr>
              <w:t>ru</w:t>
            </w:r>
          </w:p>
          <w:p w:rsidR="00A66B24" w:rsidRPr="00A66B24" w:rsidRDefault="00A66B24" w:rsidP="00A66B24">
            <w:r w:rsidRPr="00A66B24">
              <w:t xml:space="preserve">страничка на сайте </w:t>
            </w:r>
            <w:r w:rsidRPr="00A66B24">
              <w:rPr>
                <w:lang w:val="en-US"/>
              </w:rPr>
              <w:t>vk</w:t>
            </w:r>
            <w:r w:rsidRPr="00A66B24">
              <w:t>.</w:t>
            </w:r>
            <w:r w:rsidRPr="00A66B24">
              <w:rPr>
                <w:lang w:val="en-US"/>
              </w:rPr>
              <w:t>com</w:t>
            </w:r>
          </w:p>
          <w:p w:rsidR="00A66B24" w:rsidRPr="00A66B24" w:rsidRDefault="00A66B24" w:rsidP="00A66B24">
            <w:r w:rsidRPr="00A66B24">
              <w:t xml:space="preserve">страничка </w:t>
            </w:r>
          </w:p>
          <w:p w:rsidR="00A66B24" w:rsidRPr="00A66B24" w:rsidRDefault="00455B12" w:rsidP="00A66B24">
            <w:hyperlink r:id="rId8" w:history="1">
              <w:r w:rsidR="00A66B24" w:rsidRPr="00A66B24">
                <w:rPr>
                  <w:rStyle w:val="ac"/>
                  <w:color w:val="auto"/>
                </w:rPr>
                <w:t>www.facebook.com</w:t>
              </w:r>
            </w:hyperlink>
            <w:r w:rsidR="00A66B24" w:rsidRPr="00A66B24">
              <w:t>.</w:t>
            </w:r>
          </w:p>
          <w:p w:rsidR="00A66B24" w:rsidRDefault="00A66B24" w:rsidP="00FE2003">
            <w:r w:rsidRPr="00A66B24">
              <w:t xml:space="preserve">Реклама в группе «Красноперекоский и Фрунзенский район в </w:t>
            </w:r>
            <w:r w:rsidRPr="00A66B24">
              <w:rPr>
                <w:lang w:val="en-US"/>
              </w:rPr>
              <w:t>vk</w:t>
            </w:r>
            <w:r w:rsidRPr="00A66B24">
              <w:t>.</w:t>
            </w:r>
            <w:r w:rsidRPr="00A66B24">
              <w:rPr>
                <w:lang w:val="en-US"/>
              </w:rPr>
              <w:t>com</w:t>
            </w:r>
          </w:p>
          <w:p w:rsidR="005117AF" w:rsidRPr="00495EFF" w:rsidRDefault="005117AF" w:rsidP="00FE2003">
            <w:pPr>
              <w:rPr>
                <w:color w:val="C00000"/>
                <w:lang w:val="en-US"/>
              </w:rPr>
            </w:pPr>
            <w:r w:rsidRPr="00495EFF">
              <w:rPr>
                <w:color w:val="C00000"/>
                <w:lang w:val="en-US"/>
              </w:rPr>
              <w:t>Instagram @dkkrasniiperekop</w:t>
            </w:r>
          </w:p>
        </w:tc>
      </w:tr>
      <w:tr w:rsidR="00A66B24" w:rsidRPr="00A66B24" w:rsidTr="00C20FEF">
        <w:trPr>
          <w:trHeight w:val="512"/>
        </w:trPr>
        <w:tc>
          <w:tcPr>
            <w:tcW w:w="3190" w:type="dxa"/>
          </w:tcPr>
          <w:p w:rsidR="00A66B24" w:rsidRPr="00A66B24" w:rsidRDefault="00A66B24" w:rsidP="005A0696">
            <w:r w:rsidRPr="00A66B24">
              <w:t>Теле –, радио сюжеты</w:t>
            </w:r>
          </w:p>
        </w:tc>
        <w:tc>
          <w:tcPr>
            <w:tcW w:w="3190" w:type="dxa"/>
          </w:tcPr>
          <w:p w:rsidR="00A66B24" w:rsidRPr="00A66B24" w:rsidRDefault="00495EFF" w:rsidP="00FE2003">
            <w:r>
              <w:t>-</w:t>
            </w:r>
          </w:p>
        </w:tc>
        <w:tc>
          <w:tcPr>
            <w:tcW w:w="3191" w:type="dxa"/>
          </w:tcPr>
          <w:p w:rsidR="00A66B24" w:rsidRPr="00A66B24" w:rsidRDefault="00495EFF" w:rsidP="00A66B24">
            <w:r>
              <w:t>-</w:t>
            </w:r>
          </w:p>
        </w:tc>
      </w:tr>
      <w:tr w:rsidR="00A66B24" w:rsidRPr="00A66B24" w:rsidTr="00C20FEF">
        <w:trPr>
          <w:trHeight w:val="512"/>
        </w:trPr>
        <w:tc>
          <w:tcPr>
            <w:tcW w:w="3190" w:type="dxa"/>
          </w:tcPr>
          <w:p w:rsidR="00A66B24" w:rsidRPr="00A66B24" w:rsidRDefault="00A66B24" w:rsidP="005A0696">
            <w:r w:rsidRPr="00A66B24">
              <w:t>Реклама на улице</w:t>
            </w:r>
          </w:p>
        </w:tc>
        <w:tc>
          <w:tcPr>
            <w:tcW w:w="3190" w:type="dxa"/>
          </w:tcPr>
          <w:p w:rsidR="00A66B24" w:rsidRPr="00A66B24" w:rsidRDefault="00A66B24" w:rsidP="00DC3F8C">
            <w:pPr>
              <w:jc w:val="center"/>
            </w:pPr>
            <w:r w:rsidRPr="00A66B24">
              <w:t>Регулярно</w:t>
            </w:r>
          </w:p>
        </w:tc>
        <w:tc>
          <w:tcPr>
            <w:tcW w:w="3191" w:type="dxa"/>
          </w:tcPr>
          <w:p w:rsidR="00A66B24" w:rsidRPr="00A66B24" w:rsidRDefault="00A66B24" w:rsidP="005A0696">
            <w:pPr>
              <w:jc w:val="center"/>
            </w:pPr>
            <w:r w:rsidRPr="00A66B24">
              <w:rPr>
                <w:sz w:val="22"/>
                <w:szCs w:val="22"/>
              </w:rPr>
              <w:t>Рекламный щит на  ул. Стачек</w:t>
            </w:r>
          </w:p>
          <w:p w:rsidR="00A66B24" w:rsidRPr="00A66B24" w:rsidRDefault="00A66B24" w:rsidP="00FE2003">
            <w:pPr>
              <w:jc w:val="center"/>
            </w:pPr>
            <w:r w:rsidRPr="00A66B24">
              <w:rPr>
                <w:sz w:val="22"/>
                <w:szCs w:val="22"/>
              </w:rPr>
              <w:t>Реклама в детских садах и школах, на  рекламном щите ОАО «Красный Перекоп»</w:t>
            </w:r>
          </w:p>
        </w:tc>
      </w:tr>
    </w:tbl>
    <w:p w:rsidR="00DC3F8C" w:rsidRPr="00A66B24" w:rsidRDefault="00DC3F8C" w:rsidP="00DC3F8C">
      <w:pPr>
        <w:rPr>
          <w:b/>
          <w:sz w:val="26"/>
          <w:szCs w:val="26"/>
        </w:rPr>
      </w:pPr>
    </w:p>
    <w:p w:rsidR="00C20FEF" w:rsidRPr="00A66B24" w:rsidRDefault="00C20FEF" w:rsidP="00C20FEF">
      <w:pPr>
        <w:rPr>
          <w:b/>
          <w:sz w:val="26"/>
          <w:szCs w:val="26"/>
        </w:rPr>
      </w:pPr>
      <w:r w:rsidRPr="00A66B24">
        <w:rPr>
          <w:b/>
          <w:sz w:val="26"/>
          <w:szCs w:val="26"/>
        </w:rPr>
        <w:t>Раздел 4. Хозяйственная деятельность.</w:t>
      </w:r>
    </w:p>
    <w:p w:rsidR="00C20FEF" w:rsidRPr="00A66B24" w:rsidRDefault="00C20FEF" w:rsidP="00C20FEF">
      <w:pPr>
        <w:jc w:val="right"/>
        <w:rPr>
          <w:i/>
          <w:sz w:val="26"/>
          <w:szCs w:val="26"/>
        </w:rPr>
      </w:pPr>
      <w:r w:rsidRPr="00A66B24">
        <w:rPr>
          <w:i/>
          <w:sz w:val="26"/>
          <w:szCs w:val="26"/>
        </w:rPr>
        <w:t>Таблица 8.</w:t>
      </w:r>
    </w:p>
    <w:p w:rsidR="00C20FEF" w:rsidRPr="005A0696" w:rsidRDefault="00C20FEF" w:rsidP="00C20FEF">
      <w:pPr>
        <w:jc w:val="center"/>
        <w:rPr>
          <w:sz w:val="26"/>
          <w:szCs w:val="26"/>
        </w:rPr>
      </w:pPr>
      <w:r w:rsidRPr="00A66B24">
        <w:rPr>
          <w:sz w:val="26"/>
          <w:szCs w:val="26"/>
        </w:rPr>
        <w:t>Направления хозяйственной деятельности.</w:t>
      </w:r>
    </w:p>
    <w:p w:rsidR="00C20FEF" w:rsidRPr="005A0696" w:rsidRDefault="00C20FEF" w:rsidP="00C20FE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2305"/>
        <w:gridCol w:w="1986"/>
        <w:gridCol w:w="3362"/>
      </w:tblGrid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34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Объект деятельности</w:t>
            </w:r>
          </w:p>
        </w:tc>
        <w:tc>
          <w:tcPr>
            <w:tcW w:w="203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Сумма, тыс. руб.</w:t>
            </w:r>
          </w:p>
        </w:tc>
        <w:tc>
          <w:tcPr>
            <w:tcW w:w="2393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Примечания</w:t>
            </w: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234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Косметический ремонт</w:t>
            </w:r>
          </w:p>
          <w:p w:rsidR="00C20FEF" w:rsidRPr="005A0696" w:rsidRDefault="005A0696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Ст.3</w:t>
            </w:r>
            <w:r w:rsidR="00C20FEF" w:rsidRPr="005A0696">
              <w:rPr>
                <w:sz w:val="22"/>
                <w:szCs w:val="22"/>
              </w:rPr>
              <w:t>40,225</w:t>
            </w:r>
          </w:p>
        </w:tc>
        <w:tc>
          <w:tcPr>
            <w:tcW w:w="234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Внутренние помещения</w:t>
            </w:r>
          </w:p>
        </w:tc>
        <w:tc>
          <w:tcPr>
            <w:tcW w:w="2030" w:type="dxa"/>
          </w:tcPr>
          <w:p w:rsidR="00C20FEF" w:rsidRPr="005A0696" w:rsidRDefault="00167FE5" w:rsidP="00085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2693,3</w:t>
            </w:r>
          </w:p>
        </w:tc>
        <w:tc>
          <w:tcPr>
            <w:tcW w:w="2393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Сантехника, стройматериалы</w:t>
            </w: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340" w:type="dxa"/>
          </w:tcPr>
          <w:p w:rsidR="00C20FEF" w:rsidRPr="005A0696" w:rsidRDefault="005A0696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-</w:t>
            </w:r>
          </w:p>
        </w:tc>
        <w:tc>
          <w:tcPr>
            <w:tcW w:w="2030" w:type="dxa"/>
          </w:tcPr>
          <w:p w:rsidR="00C20FEF" w:rsidRPr="005A0696" w:rsidRDefault="005A0696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-</w:t>
            </w:r>
          </w:p>
        </w:tc>
        <w:tc>
          <w:tcPr>
            <w:tcW w:w="2393" w:type="dxa"/>
          </w:tcPr>
          <w:p w:rsidR="00C20FEF" w:rsidRPr="005A0696" w:rsidRDefault="005A0696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-</w:t>
            </w: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Приобретения*</w:t>
            </w:r>
          </w:p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Ст. 310</w:t>
            </w:r>
          </w:p>
        </w:tc>
        <w:tc>
          <w:tcPr>
            <w:tcW w:w="2340" w:type="dxa"/>
          </w:tcPr>
          <w:p w:rsidR="00C20FEF" w:rsidRDefault="00C20FEF" w:rsidP="00FE2003">
            <w:pPr>
              <w:rPr>
                <w:sz w:val="22"/>
                <w:szCs w:val="22"/>
              </w:rPr>
            </w:pPr>
          </w:p>
          <w:p w:rsidR="00167FE5" w:rsidRPr="005A0696" w:rsidRDefault="00167FE5" w:rsidP="00FE2003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C20FEF" w:rsidRPr="005A0696" w:rsidRDefault="005A0696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 xml:space="preserve">             </w:t>
            </w:r>
            <w:r w:rsidR="00167FE5">
              <w:rPr>
                <w:sz w:val="22"/>
                <w:szCs w:val="22"/>
              </w:rPr>
              <w:t>35,3</w:t>
            </w:r>
          </w:p>
        </w:tc>
        <w:tc>
          <w:tcPr>
            <w:tcW w:w="2393" w:type="dxa"/>
          </w:tcPr>
          <w:p w:rsidR="00C20FEF" w:rsidRPr="005A0696" w:rsidRDefault="00167FE5" w:rsidP="00085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мнемосхема,прожектор,кассовый аппарат</w:t>
            </w: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Иное</w:t>
            </w:r>
          </w:p>
        </w:tc>
        <w:tc>
          <w:tcPr>
            <w:tcW w:w="234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Связь, коммуналка</w:t>
            </w:r>
          </w:p>
        </w:tc>
        <w:tc>
          <w:tcPr>
            <w:tcW w:w="2030" w:type="dxa"/>
          </w:tcPr>
          <w:p w:rsidR="00C20FEF" w:rsidRPr="005A0696" w:rsidRDefault="005A0696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 xml:space="preserve">          </w:t>
            </w:r>
            <w:r w:rsidR="00167FE5">
              <w:rPr>
                <w:sz w:val="22"/>
                <w:szCs w:val="22"/>
              </w:rPr>
              <w:t>1558,0</w:t>
            </w:r>
          </w:p>
        </w:tc>
        <w:tc>
          <w:tcPr>
            <w:tcW w:w="2393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</w:p>
        </w:tc>
      </w:tr>
      <w:tr w:rsidR="00C20FEF" w:rsidRPr="005A0696" w:rsidTr="00085A90">
        <w:tc>
          <w:tcPr>
            <w:tcW w:w="2808" w:type="dxa"/>
          </w:tcPr>
          <w:p w:rsidR="00C20FEF" w:rsidRPr="005A0696" w:rsidRDefault="00C20FEF" w:rsidP="00085A90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Всего</w:t>
            </w:r>
          </w:p>
        </w:tc>
        <w:tc>
          <w:tcPr>
            <w:tcW w:w="234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:rsidR="00C20FEF" w:rsidRPr="005A0696" w:rsidRDefault="00C20FEF" w:rsidP="005A0696">
            <w:pPr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 xml:space="preserve">        </w:t>
            </w:r>
            <w:r w:rsidR="005A0696" w:rsidRPr="005A0696">
              <w:rPr>
                <w:sz w:val="22"/>
                <w:szCs w:val="22"/>
              </w:rPr>
              <w:t xml:space="preserve">  </w:t>
            </w:r>
            <w:r w:rsidR="00167FE5">
              <w:rPr>
                <w:sz w:val="22"/>
                <w:szCs w:val="22"/>
              </w:rPr>
              <w:t>2832,15</w:t>
            </w:r>
          </w:p>
        </w:tc>
        <w:tc>
          <w:tcPr>
            <w:tcW w:w="2393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6423" w:rsidRPr="005A0696" w:rsidRDefault="009B6423" w:rsidP="00C20FEF">
      <w:pPr>
        <w:ind w:left="360"/>
        <w:jc w:val="both"/>
        <w:rPr>
          <w:sz w:val="26"/>
          <w:szCs w:val="26"/>
        </w:rPr>
      </w:pPr>
    </w:p>
    <w:p w:rsidR="00C20FEF" w:rsidRPr="005A0696" w:rsidRDefault="00C20FEF" w:rsidP="00C20FEF">
      <w:pPr>
        <w:jc w:val="both"/>
        <w:rPr>
          <w:sz w:val="26"/>
          <w:szCs w:val="26"/>
        </w:rPr>
      </w:pPr>
      <w:r w:rsidRPr="005A0696">
        <w:rPr>
          <w:b/>
          <w:sz w:val="26"/>
          <w:szCs w:val="26"/>
        </w:rPr>
        <w:t>Раздел 5. Администрирование и управление.</w:t>
      </w:r>
    </w:p>
    <w:p w:rsidR="00C20FEF" w:rsidRPr="005A0696" w:rsidRDefault="00C20FEF" w:rsidP="00C20FEF">
      <w:pPr>
        <w:jc w:val="right"/>
        <w:rPr>
          <w:i/>
          <w:sz w:val="26"/>
          <w:szCs w:val="26"/>
        </w:rPr>
      </w:pPr>
      <w:r w:rsidRPr="005A0696">
        <w:rPr>
          <w:i/>
          <w:sz w:val="26"/>
          <w:szCs w:val="26"/>
        </w:rPr>
        <w:t>Таблица 9.</w:t>
      </w:r>
    </w:p>
    <w:p w:rsidR="00C20FEF" w:rsidRPr="005A0696" w:rsidRDefault="00C20FEF" w:rsidP="00C20FEF">
      <w:pPr>
        <w:jc w:val="center"/>
        <w:rPr>
          <w:sz w:val="26"/>
          <w:szCs w:val="26"/>
        </w:rPr>
      </w:pPr>
      <w:r w:rsidRPr="005A0696">
        <w:rPr>
          <w:sz w:val="26"/>
          <w:szCs w:val="26"/>
        </w:rPr>
        <w:t>Стимулирование и поощрение.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600"/>
        <w:gridCol w:w="3519"/>
      </w:tblGrid>
      <w:tr w:rsidR="00C20FEF" w:rsidRPr="005A0696" w:rsidTr="00085A90">
        <w:tc>
          <w:tcPr>
            <w:tcW w:w="2628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Форма</w:t>
            </w:r>
          </w:p>
        </w:tc>
        <w:tc>
          <w:tcPr>
            <w:tcW w:w="360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Количество награжденных</w:t>
            </w:r>
          </w:p>
        </w:tc>
        <w:tc>
          <w:tcPr>
            <w:tcW w:w="3519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Основание</w:t>
            </w:r>
          </w:p>
        </w:tc>
      </w:tr>
      <w:tr w:rsidR="00C20FEF" w:rsidRPr="005A0696" w:rsidTr="00085A90">
        <w:tc>
          <w:tcPr>
            <w:tcW w:w="2628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Премия за счет средств экономии фонда з/пл. в течении года</w:t>
            </w:r>
          </w:p>
        </w:tc>
        <w:tc>
          <w:tcPr>
            <w:tcW w:w="3600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Ежемесячно при наличии экономии</w:t>
            </w:r>
          </w:p>
        </w:tc>
        <w:tc>
          <w:tcPr>
            <w:tcW w:w="3519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Приказ по МАУ «Дом культуры «Красный Перекоп»</w:t>
            </w:r>
          </w:p>
        </w:tc>
      </w:tr>
      <w:tr w:rsidR="00C20FEF" w:rsidRPr="005A0696" w:rsidTr="00085A90">
        <w:tc>
          <w:tcPr>
            <w:tcW w:w="2628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Материальная помощь из средств от приносящей доход деятельности</w:t>
            </w:r>
          </w:p>
        </w:tc>
        <w:tc>
          <w:tcPr>
            <w:tcW w:w="3600" w:type="dxa"/>
          </w:tcPr>
          <w:p w:rsidR="00C20FEF" w:rsidRPr="005A0696" w:rsidRDefault="005A0696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1 человек</w:t>
            </w:r>
          </w:p>
          <w:p w:rsidR="00C20FEF" w:rsidRPr="005A0696" w:rsidRDefault="005A0696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 xml:space="preserve"> Сумма </w:t>
            </w:r>
            <w:r w:rsidR="00167FE5">
              <w:rPr>
                <w:sz w:val="22"/>
                <w:szCs w:val="22"/>
              </w:rPr>
              <w:t>12</w:t>
            </w:r>
            <w:r w:rsidR="00C20FEF" w:rsidRPr="005A0696">
              <w:rPr>
                <w:sz w:val="22"/>
                <w:szCs w:val="22"/>
              </w:rPr>
              <w:t>000.00 руб.</w:t>
            </w:r>
          </w:p>
        </w:tc>
        <w:tc>
          <w:tcPr>
            <w:tcW w:w="3519" w:type="dxa"/>
          </w:tcPr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Коллективный договор МАУ Дом культуры «Красный  Перекоп»</w:t>
            </w:r>
          </w:p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  <w:r w:rsidRPr="005A0696">
              <w:rPr>
                <w:sz w:val="22"/>
                <w:szCs w:val="22"/>
              </w:rPr>
              <w:t>Приказ по МАУ «Дом культуры «Красный Перекоп»</w:t>
            </w:r>
          </w:p>
          <w:p w:rsidR="00C20FEF" w:rsidRPr="005A0696" w:rsidRDefault="00C20FEF" w:rsidP="00085A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20FEF" w:rsidRPr="00631E02" w:rsidRDefault="00C20FEF" w:rsidP="00C20FEF">
      <w:pPr>
        <w:rPr>
          <w:color w:val="C00000"/>
        </w:rPr>
      </w:pPr>
    </w:p>
    <w:p w:rsidR="00C20FEF" w:rsidRDefault="00C20FEF" w:rsidP="00C20FEF">
      <w:pPr>
        <w:jc w:val="center"/>
        <w:rPr>
          <w:color w:val="C00000"/>
          <w:sz w:val="26"/>
          <w:szCs w:val="26"/>
        </w:rPr>
      </w:pPr>
    </w:p>
    <w:p w:rsidR="00527D42" w:rsidRDefault="00527D42" w:rsidP="00C20FEF">
      <w:pPr>
        <w:jc w:val="center"/>
        <w:rPr>
          <w:color w:val="C00000"/>
          <w:sz w:val="26"/>
          <w:szCs w:val="26"/>
        </w:rPr>
      </w:pPr>
    </w:p>
    <w:p w:rsidR="00527D42" w:rsidRDefault="00527D42" w:rsidP="00C20FEF">
      <w:pPr>
        <w:jc w:val="center"/>
        <w:rPr>
          <w:color w:val="C00000"/>
          <w:sz w:val="26"/>
          <w:szCs w:val="26"/>
        </w:rPr>
      </w:pPr>
    </w:p>
    <w:p w:rsidR="00527D42" w:rsidRPr="00631E02" w:rsidRDefault="00527D42" w:rsidP="00C20FEF">
      <w:pPr>
        <w:jc w:val="center"/>
        <w:rPr>
          <w:color w:val="C00000"/>
          <w:sz w:val="26"/>
          <w:szCs w:val="26"/>
        </w:rPr>
      </w:pPr>
    </w:p>
    <w:p w:rsidR="00C20FEF" w:rsidRPr="0085734B" w:rsidRDefault="00C20FEF" w:rsidP="00C20FEF">
      <w:pPr>
        <w:jc w:val="right"/>
        <w:rPr>
          <w:i/>
          <w:sz w:val="26"/>
          <w:szCs w:val="26"/>
        </w:rPr>
      </w:pPr>
      <w:r w:rsidRPr="0085734B">
        <w:rPr>
          <w:i/>
          <w:sz w:val="26"/>
          <w:szCs w:val="26"/>
        </w:rPr>
        <w:lastRenderedPageBreak/>
        <w:t>Таблица 10.</w:t>
      </w:r>
    </w:p>
    <w:p w:rsidR="00C20FEF" w:rsidRPr="0085734B" w:rsidRDefault="00C20FEF" w:rsidP="00C20FEF">
      <w:pPr>
        <w:jc w:val="center"/>
        <w:rPr>
          <w:sz w:val="26"/>
          <w:szCs w:val="26"/>
        </w:rPr>
      </w:pPr>
      <w:r w:rsidRPr="0085734B">
        <w:rPr>
          <w:sz w:val="26"/>
          <w:szCs w:val="26"/>
        </w:rPr>
        <w:t>Повышение квалификации работников учреждения.</w:t>
      </w:r>
    </w:p>
    <w:p w:rsidR="00C20FEF" w:rsidRPr="0085734B" w:rsidRDefault="00C20FEF" w:rsidP="00C20FE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48"/>
        <w:gridCol w:w="49"/>
        <w:gridCol w:w="2045"/>
        <w:gridCol w:w="96"/>
        <w:gridCol w:w="9"/>
        <w:gridCol w:w="2347"/>
        <w:gridCol w:w="21"/>
        <w:gridCol w:w="91"/>
        <w:gridCol w:w="2114"/>
        <w:gridCol w:w="35"/>
        <w:gridCol w:w="89"/>
        <w:gridCol w:w="1437"/>
      </w:tblGrid>
      <w:tr w:rsidR="00C20FEF" w:rsidRPr="0085734B" w:rsidTr="00085A90">
        <w:tc>
          <w:tcPr>
            <w:tcW w:w="1804" w:type="dxa"/>
            <w:gridSpan w:val="2"/>
          </w:tcPr>
          <w:p w:rsidR="00C20FEF" w:rsidRPr="0085734B" w:rsidRDefault="00C20FEF" w:rsidP="00085A90">
            <w:pPr>
              <w:jc w:val="center"/>
            </w:pPr>
            <w:r w:rsidRPr="0085734B">
              <w:t>Категории работников</w:t>
            </w:r>
          </w:p>
        </w:tc>
        <w:tc>
          <w:tcPr>
            <w:tcW w:w="2190" w:type="dxa"/>
            <w:gridSpan w:val="3"/>
          </w:tcPr>
          <w:p w:rsidR="00C20FEF" w:rsidRPr="0085734B" w:rsidRDefault="00C20FEF" w:rsidP="00085A90">
            <w:pPr>
              <w:jc w:val="center"/>
            </w:pPr>
            <w:r w:rsidRPr="0085734B">
              <w:t>Форма обучения</w:t>
            </w:r>
          </w:p>
        </w:tc>
        <w:tc>
          <w:tcPr>
            <w:tcW w:w="2468" w:type="dxa"/>
            <w:gridSpan w:val="4"/>
          </w:tcPr>
          <w:p w:rsidR="00C20FEF" w:rsidRPr="0085734B" w:rsidRDefault="00C20FEF" w:rsidP="00085A90">
            <w:pPr>
              <w:jc w:val="center"/>
            </w:pPr>
            <w:r w:rsidRPr="0085734B">
              <w:t>Тема</w:t>
            </w:r>
          </w:p>
        </w:tc>
        <w:tc>
          <w:tcPr>
            <w:tcW w:w="2238" w:type="dxa"/>
            <w:gridSpan w:val="3"/>
          </w:tcPr>
          <w:p w:rsidR="00C20FEF" w:rsidRPr="0085734B" w:rsidRDefault="00C20FEF" w:rsidP="00085A90">
            <w:pPr>
              <w:jc w:val="center"/>
            </w:pPr>
            <w:r w:rsidRPr="0085734B">
              <w:t>Срок и место проведения</w:t>
            </w:r>
          </w:p>
        </w:tc>
        <w:tc>
          <w:tcPr>
            <w:tcW w:w="1437" w:type="dxa"/>
          </w:tcPr>
          <w:p w:rsidR="00C20FEF" w:rsidRPr="0085734B" w:rsidRDefault="00C20FEF" w:rsidP="00085A90">
            <w:pPr>
              <w:jc w:val="center"/>
            </w:pPr>
            <w:r w:rsidRPr="0085734B">
              <w:t>Количество</w:t>
            </w:r>
          </w:p>
          <w:p w:rsidR="00C20FEF" w:rsidRPr="0085734B" w:rsidRDefault="00C20FEF" w:rsidP="00085A90">
            <w:pPr>
              <w:jc w:val="center"/>
            </w:pPr>
            <w:r w:rsidRPr="0085734B">
              <w:t>прошедших</w:t>
            </w:r>
          </w:p>
          <w:p w:rsidR="00C20FEF" w:rsidRPr="0085734B" w:rsidRDefault="00C20FEF" w:rsidP="00085A90">
            <w:pPr>
              <w:jc w:val="center"/>
            </w:pPr>
            <w:r w:rsidRPr="0085734B">
              <w:t>обучение</w:t>
            </w:r>
          </w:p>
        </w:tc>
      </w:tr>
      <w:tr w:rsidR="00C20FEF" w:rsidRPr="0085734B" w:rsidTr="00085A90">
        <w:tc>
          <w:tcPr>
            <w:tcW w:w="1804" w:type="dxa"/>
            <w:gridSpan w:val="2"/>
          </w:tcPr>
          <w:p w:rsidR="00C20FEF" w:rsidRPr="0085734B" w:rsidRDefault="00C20FEF" w:rsidP="00085A90">
            <w:pPr>
              <w:jc w:val="center"/>
            </w:pPr>
          </w:p>
        </w:tc>
        <w:tc>
          <w:tcPr>
            <w:tcW w:w="6896" w:type="dxa"/>
            <w:gridSpan w:val="10"/>
          </w:tcPr>
          <w:p w:rsidR="00C20FEF" w:rsidRPr="0085734B" w:rsidRDefault="00C20FEF" w:rsidP="00085A90">
            <w:pPr>
              <w:jc w:val="center"/>
            </w:pPr>
            <w:r w:rsidRPr="0085734B">
              <w:t>В учреждении</w:t>
            </w:r>
          </w:p>
        </w:tc>
        <w:tc>
          <w:tcPr>
            <w:tcW w:w="1437" w:type="dxa"/>
          </w:tcPr>
          <w:p w:rsidR="00C20FEF" w:rsidRPr="0085734B" w:rsidRDefault="00C20FEF" w:rsidP="00085A90">
            <w:pPr>
              <w:jc w:val="center"/>
            </w:pPr>
          </w:p>
        </w:tc>
      </w:tr>
      <w:tr w:rsidR="00C20FEF" w:rsidRPr="0085734B" w:rsidTr="00085A90">
        <w:tc>
          <w:tcPr>
            <w:tcW w:w="1804" w:type="dxa"/>
            <w:gridSpan w:val="2"/>
          </w:tcPr>
          <w:p w:rsidR="00C20FEF" w:rsidRPr="0085734B" w:rsidRDefault="00C20FEF" w:rsidP="00085A90">
            <w:pPr>
              <w:jc w:val="center"/>
            </w:pPr>
          </w:p>
        </w:tc>
        <w:tc>
          <w:tcPr>
            <w:tcW w:w="2190" w:type="dxa"/>
            <w:gridSpan w:val="3"/>
          </w:tcPr>
          <w:p w:rsidR="00C20FEF" w:rsidRPr="0085734B" w:rsidRDefault="00C20FEF" w:rsidP="00085A90">
            <w:pPr>
              <w:jc w:val="center"/>
            </w:pPr>
          </w:p>
        </w:tc>
        <w:tc>
          <w:tcPr>
            <w:tcW w:w="2468" w:type="dxa"/>
            <w:gridSpan w:val="4"/>
          </w:tcPr>
          <w:p w:rsidR="00C20FEF" w:rsidRPr="0085734B" w:rsidRDefault="00C20FEF" w:rsidP="00085A90">
            <w:pPr>
              <w:jc w:val="center"/>
            </w:pPr>
          </w:p>
        </w:tc>
        <w:tc>
          <w:tcPr>
            <w:tcW w:w="2238" w:type="dxa"/>
            <w:gridSpan w:val="3"/>
          </w:tcPr>
          <w:p w:rsidR="00C20FEF" w:rsidRPr="0085734B" w:rsidRDefault="00C20FEF" w:rsidP="00085A90">
            <w:pPr>
              <w:jc w:val="center"/>
            </w:pPr>
          </w:p>
        </w:tc>
        <w:tc>
          <w:tcPr>
            <w:tcW w:w="1437" w:type="dxa"/>
          </w:tcPr>
          <w:p w:rsidR="00C20FEF" w:rsidRPr="0085734B" w:rsidRDefault="00C20FEF" w:rsidP="00085A90">
            <w:pPr>
              <w:jc w:val="center"/>
            </w:pPr>
          </w:p>
        </w:tc>
      </w:tr>
      <w:tr w:rsidR="0085734B" w:rsidRPr="0085734B" w:rsidTr="00004A41">
        <w:tc>
          <w:tcPr>
            <w:tcW w:w="10137" w:type="dxa"/>
            <w:gridSpan w:val="13"/>
          </w:tcPr>
          <w:p w:rsidR="0085734B" w:rsidRPr="0085734B" w:rsidRDefault="0085734B" w:rsidP="00085A90">
            <w:pPr>
              <w:jc w:val="center"/>
            </w:pPr>
            <w:r w:rsidRPr="0085734B">
              <w:t>За пределами учреждения</w:t>
            </w:r>
          </w:p>
        </w:tc>
      </w:tr>
      <w:tr w:rsidR="009B6423" w:rsidTr="00004A41">
        <w:tc>
          <w:tcPr>
            <w:tcW w:w="1756" w:type="dxa"/>
          </w:tcPr>
          <w:p w:rsidR="009B6423" w:rsidRDefault="009B6423" w:rsidP="00004A41">
            <w:pPr>
              <w:jc w:val="center"/>
            </w:pPr>
            <w:r>
              <w:t>Категории работников</w:t>
            </w:r>
          </w:p>
        </w:tc>
        <w:tc>
          <w:tcPr>
            <w:tcW w:w="2142" w:type="dxa"/>
            <w:gridSpan w:val="3"/>
          </w:tcPr>
          <w:p w:rsidR="009B6423" w:rsidRDefault="009B6423" w:rsidP="00004A41">
            <w:pPr>
              <w:jc w:val="center"/>
            </w:pPr>
            <w:r>
              <w:t>Форма обучения</w:t>
            </w:r>
          </w:p>
        </w:tc>
        <w:tc>
          <w:tcPr>
            <w:tcW w:w="2452" w:type="dxa"/>
            <w:gridSpan w:val="3"/>
          </w:tcPr>
          <w:p w:rsidR="009B6423" w:rsidRDefault="009B6423" w:rsidP="00004A41">
            <w:pPr>
              <w:jc w:val="center"/>
            </w:pPr>
            <w:r>
              <w:t>Тема</w:t>
            </w:r>
          </w:p>
        </w:tc>
        <w:tc>
          <w:tcPr>
            <w:tcW w:w="2226" w:type="dxa"/>
            <w:gridSpan w:val="3"/>
          </w:tcPr>
          <w:p w:rsidR="009B6423" w:rsidRDefault="009B6423" w:rsidP="00004A41">
            <w:pPr>
              <w:jc w:val="center"/>
            </w:pPr>
            <w:r>
              <w:t>Срок и место проведения</w:t>
            </w:r>
          </w:p>
        </w:tc>
        <w:tc>
          <w:tcPr>
            <w:tcW w:w="1561" w:type="dxa"/>
            <w:gridSpan w:val="3"/>
          </w:tcPr>
          <w:p w:rsidR="009B6423" w:rsidRDefault="009B6423" w:rsidP="00004A41">
            <w:pPr>
              <w:jc w:val="center"/>
            </w:pPr>
            <w:r>
              <w:t>Количество</w:t>
            </w:r>
          </w:p>
          <w:p w:rsidR="009B6423" w:rsidRDefault="009B6423" w:rsidP="00004A41">
            <w:pPr>
              <w:jc w:val="center"/>
            </w:pPr>
            <w:r>
              <w:t>прошедших</w:t>
            </w:r>
          </w:p>
          <w:p w:rsidR="009B6423" w:rsidRDefault="009B6423" w:rsidP="00004A41">
            <w:pPr>
              <w:jc w:val="center"/>
            </w:pPr>
            <w:r>
              <w:t>обучение</w:t>
            </w:r>
          </w:p>
        </w:tc>
      </w:tr>
      <w:tr w:rsidR="009B6423" w:rsidTr="00004A41">
        <w:tc>
          <w:tcPr>
            <w:tcW w:w="10137" w:type="dxa"/>
            <w:gridSpan w:val="13"/>
          </w:tcPr>
          <w:p w:rsidR="009B6423" w:rsidRDefault="009B6423" w:rsidP="00004A41">
            <w:pPr>
              <w:jc w:val="center"/>
            </w:pPr>
            <w:r>
              <w:t>За пределами учреждения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хормейстер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мастер-класс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 xml:space="preserve">По направлению «Повышение квалификации молодых вокалистов и преподавателей академического вокала от Л.Ю. Казарновской в рамках проведения Ш Международного музыкального конкурса молодых исполнителей «Вятское» 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15-17 января 2019г. ИКК им. Е.А. Анкудиновой 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 xml:space="preserve">1 </w:t>
            </w:r>
          </w:p>
          <w:p w:rsidR="004B4DA4" w:rsidRDefault="004B4DA4" w:rsidP="00186C13">
            <w:pPr>
              <w:jc w:val="center"/>
            </w:pPr>
            <w:r>
              <w:t>Пучкова Л.Н.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Дополнительное профессиональное образование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По программе ДПО «Слесарь-сантехник»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  <w:rPr>
                <w:bCs/>
              </w:rPr>
            </w:pPr>
            <w:r>
              <w:rPr>
                <w:bCs/>
              </w:rPr>
              <w:t>29.01.2019</w:t>
            </w:r>
          </w:p>
          <w:p w:rsidR="004B4DA4" w:rsidRDefault="004B4DA4" w:rsidP="00186C13">
            <w:pPr>
              <w:jc w:val="center"/>
              <w:rPr>
                <w:bCs/>
              </w:rPr>
            </w:pP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Лебедев А.А.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кружка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семинар по</w:t>
            </w:r>
          </w:p>
          <w:p w:rsidR="004B4DA4" w:rsidRDefault="004B4DA4" w:rsidP="00186C13">
            <w:pPr>
              <w:jc w:val="center"/>
            </w:pPr>
            <w:r>
              <w:t>эстрадному вокалу в рамках повышения квалификации преподавателей  эстрадного вокала</w:t>
            </w:r>
          </w:p>
          <w:p w:rsidR="004B4DA4" w:rsidRDefault="004B4DA4" w:rsidP="00186C13">
            <w:pPr>
              <w:jc w:val="center"/>
            </w:pPr>
            <w:r>
              <w:t>ДШИ, ДМШ и специалистов КДУ Яросл. обл.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 xml:space="preserve">«Путь к успеху и его составляющие» 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  <w:rPr>
                <w:bCs/>
              </w:rPr>
            </w:pPr>
            <w:r>
              <w:rPr>
                <w:bCs/>
              </w:rPr>
              <w:t>ГБОУ СОШ</w:t>
            </w:r>
          </w:p>
          <w:p w:rsidR="004B4DA4" w:rsidRDefault="004B4DA4" w:rsidP="00186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№ 1492 г. Москвы (Южное Бутово) </w:t>
            </w:r>
          </w:p>
          <w:p w:rsidR="004B4DA4" w:rsidRDefault="004B4DA4" w:rsidP="00186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19.02.2019 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 xml:space="preserve">1 </w:t>
            </w:r>
          </w:p>
          <w:p w:rsidR="004B4DA4" w:rsidRDefault="004B4DA4" w:rsidP="00186C13">
            <w:pPr>
              <w:jc w:val="center"/>
            </w:pPr>
            <w:r>
              <w:t xml:space="preserve">Яблокова </w:t>
            </w:r>
          </w:p>
          <w:p w:rsidR="004B4DA4" w:rsidRDefault="004B4DA4" w:rsidP="00186C13">
            <w:pPr>
              <w:jc w:val="center"/>
            </w:pPr>
            <w:r>
              <w:t>С.М.</w:t>
            </w:r>
          </w:p>
          <w:p w:rsidR="004B4DA4" w:rsidRDefault="004B4DA4" w:rsidP="00186C13">
            <w:pPr>
              <w:jc w:val="center"/>
            </w:pP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(по ОТ),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  <w:r>
              <w:t>(с проверкой знаний)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Охрана труда по программе руководителей и специалистов предприятий и организаций в объеме 40 часов</w:t>
            </w:r>
          </w:p>
          <w:p w:rsidR="004B4DA4" w:rsidRDefault="004B4DA4" w:rsidP="00186C13">
            <w:pPr>
              <w:jc w:val="center"/>
            </w:pPr>
            <w:r>
              <w:t>(дистанционно)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ЧОУ ДПО «Центр повышения квалификации специалистов»</w:t>
            </w:r>
          </w:p>
          <w:p w:rsidR="004B4DA4" w:rsidRDefault="004B4DA4" w:rsidP="00186C13">
            <w:pPr>
              <w:jc w:val="center"/>
            </w:pPr>
            <w:r>
              <w:t>13.03.2019-15.03.2019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Антонова Т.Г.,</w:t>
            </w:r>
          </w:p>
          <w:p w:rsidR="004B4DA4" w:rsidRDefault="004B4DA4" w:rsidP="00186C13">
            <w:pPr>
              <w:jc w:val="center"/>
            </w:pPr>
            <w:r>
              <w:t>Смирнова Е.С.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кружка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курсы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вокалист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01.03.2019</w:t>
            </w:r>
          </w:p>
          <w:p w:rsidR="004B4DA4" w:rsidRDefault="004B4DA4" w:rsidP="00186C13">
            <w:pPr>
              <w:jc w:val="center"/>
            </w:pPr>
            <w:r>
              <w:t>Москва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Яблокова С.М.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балетмейстер,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кружка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круглый стол на тему</w:t>
            </w:r>
          </w:p>
        </w:tc>
        <w:tc>
          <w:tcPr>
            <w:tcW w:w="2368" w:type="dxa"/>
            <w:gridSpan w:val="2"/>
          </w:tcPr>
          <w:p w:rsidR="004B4DA4" w:rsidRPr="009E2DA6" w:rsidRDefault="004B4DA4" w:rsidP="00186C13">
            <w:pPr>
              <w:jc w:val="center"/>
            </w:pPr>
            <w:r>
              <w:t>«Участие в фестивалях-</w:t>
            </w:r>
            <w:r>
              <w:lastRenderedPageBreak/>
              <w:t>конкурсах как фактор развития творческого коллектива» в рамках XV международного творческого фестиваля-конкурса «Салют талантов»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lastRenderedPageBreak/>
              <w:t>г. Ярославль,</w:t>
            </w:r>
          </w:p>
          <w:p w:rsidR="004B4DA4" w:rsidRDefault="004B4DA4" w:rsidP="00186C13">
            <w:pPr>
              <w:jc w:val="center"/>
            </w:pPr>
            <w:r>
              <w:t xml:space="preserve">МАУ ДК </w:t>
            </w:r>
            <w:r>
              <w:lastRenderedPageBreak/>
              <w:t>«Красный Перекоп»</w:t>
            </w:r>
          </w:p>
          <w:p w:rsidR="004B4DA4" w:rsidRDefault="004B4DA4" w:rsidP="00186C13">
            <w:pPr>
              <w:jc w:val="center"/>
            </w:pPr>
            <w:r>
              <w:t>28 марта 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lastRenderedPageBreak/>
              <w:t>2</w:t>
            </w:r>
          </w:p>
          <w:p w:rsidR="004B4DA4" w:rsidRDefault="004B4DA4" w:rsidP="00186C13">
            <w:pPr>
              <w:jc w:val="center"/>
            </w:pPr>
            <w:r>
              <w:t xml:space="preserve">Сытова </w:t>
            </w:r>
            <w:r>
              <w:lastRenderedPageBreak/>
              <w:t>Э.В.,</w:t>
            </w:r>
          </w:p>
          <w:p w:rsidR="004B4DA4" w:rsidRDefault="004B4DA4" w:rsidP="00186C13">
            <w:pPr>
              <w:jc w:val="center"/>
            </w:pPr>
            <w:r>
              <w:t>Назарова Е.В.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руководитель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кружка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мастер-класс на тему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«Система распевания и работа над дикцией вокалистов» в рамках XV международного творческого фестиваля-конкурса «Салют талантов»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г. Ярославль,</w:t>
            </w:r>
          </w:p>
          <w:p w:rsidR="004B4DA4" w:rsidRDefault="004B4DA4" w:rsidP="00186C13">
            <w:pPr>
              <w:jc w:val="center"/>
            </w:pPr>
            <w:r>
              <w:t>МАУ ДК «Красный Перекоп»</w:t>
            </w:r>
          </w:p>
          <w:p w:rsidR="004B4DA4" w:rsidRDefault="004B4DA4" w:rsidP="00186C13">
            <w:pPr>
              <w:jc w:val="center"/>
            </w:pPr>
            <w:r>
              <w:t>28 марта 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Назарова Е.В.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детским отделом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Семинар-практикум по инновационным формам работы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Тема «Перезагрузка»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ГУК ЯО «Дом народного творчества»</w:t>
            </w:r>
          </w:p>
          <w:p w:rsidR="004B4DA4" w:rsidRDefault="004B4DA4" w:rsidP="00186C13">
            <w:pPr>
              <w:jc w:val="center"/>
            </w:pPr>
            <w:r>
              <w:t>29 марта 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Назарова Е.В.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балетмейстеры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Мастер-класс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«Пластическая</w:t>
            </w:r>
          </w:p>
          <w:p w:rsidR="004B4DA4" w:rsidRDefault="004B4DA4" w:rsidP="00186C13">
            <w:pPr>
              <w:jc w:val="center"/>
            </w:pPr>
            <w:r>
              <w:t xml:space="preserve"> выразительность»</w:t>
            </w:r>
          </w:p>
          <w:p w:rsidR="004B4DA4" w:rsidRDefault="004B4DA4" w:rsidP="00186C13">
            <w:pPr>
              <w:jc w:val="center"/>
            </w:pPr>
            <w:r>
              <w:t>преподаватель «Академии танца Бориса Эйфмана»</w:t>
            </w:r>
          </w:p>
          <w:p w:rsidR="004B4DA4" w:rsidRDefault="004B4DA4" w:rsidP="00186C13">
            <w:pPr>
              <w:jc w:val="center"/>
            </w:pPr>
            <w:r>
              <w:t>г. Санкт-Петербург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 xml:space="preserve">МАУ ДК им. А.М. Добрынина, в рамках </w:t>
            </w:r>
          </w:p>
          <w:p w:rsidR="004B4DA4" w:rsidRDefault="004B4DA4" w:rsidP="00186C13">
            <w:pPr>
              <w:jc w:val="center"/>
            </w:pPr>
            <w:r>
              <w:rPr>
                <w:lang w:val="en-US"/>
              </w:rPr>
              <w:t>V</w:t>
            </w:r>
            <w:r w:rsidRPr="005972A7">
              <w:t xml:space="preserve"> Всероссийского хореографического фестиваля-конкурса </w:t>
            </w:r>
            <w:r>
              <w:t>«Ярославская весна»</w:t>
            </w:r>
          </w:p>
          <w:p w:rsidR="004B4DA4" w:rsidRPr="005972A7" w:rsidRDefault="004B4DA4" w:rsidP="00186C13">
            <w:pPr>
              <w:jc w:val="center"/>
            </w:pPr>
            <w:r>
              <w:t>3-6 апреля 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3</w:t>
            </w:r>
          </w:p>
          <w:p w:rsidR="004B4DA4" w:rsidRDefault="004B4DA4" w:rsidP="00186C13">
            <w:pPr>
              <w:jc w:val="center"/>
            </w:pPr>
            <w:r>
              <w:t>Агафонова</w:t>
            </w:r>
          </w:p>
          <w:p w:rsidR="004B4DA4" w:rsidRDefault="004B4DA4" w:rsidP="00186C13">
            <w:pPr>
              <w:jc w:val="center"/>
            </w:pPr>
            <w:r>
              <w:t>Н.В.</w:t>
            </w:r>
          </w:p>
          <w:p w:rsidR="004B4DA4" w:rsidRDefault="004B4DA4" w:rsidP="00186C13">
            <w:pPr>
              <w:jc w:val="center"/>
            </w:pPr>
            <w:r>
              <w:t>Сытова Э.В.</w:t>
            </w:r>
          </w:p>
          <w:p w:rsidR="004B4DA4" w:rsidRDefault="004B4DA4" w:rsidP="00186C13">
            <w:pPr>
              <w:jc w:val="center"/>
            </w:pPr>
            <w:r>
              <w:t>Ульянова Л.Г.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кружка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повышение квалификации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«Принципы фактического реализма и приемы комедии дель арте в театральных постановках и</w:t>
            </w:r>
          </w:p>
          <w:p w:rsidR="004B4DA4" w:rsidRDefault="004B4DA4" w:rsidP="00186C13">
            <w:pPr>
              <w:jc w:val="center"/>
            </w:pPr>
            <w:r>
              <w:t xml:space="preserve"> клубных  мероприятиях»</w:t>
            </w:r>
          </w:p>
          <w:p w:rsidR="004B4DA4" w:rsidRDefault="004B4DA4" w:rsidP="00186C13">
            <w:pPr>
              <w:jc w:val="center"/>
            </w:pPr>
            <w:r>
              <w:t>34 час.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Государственное учреждение 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      </w:r>
          </w:p>
          <w:p w:rsidR="004B4DA4" w:rsidRDefault="004B4DA4" w:rsidP="00186C13">
            <w:pPr>
              <w:jc w:val="center"/>
            </w:pPr>
            <w:r>
              <w:t>01.04.2019-</w:t>
            </w:r>
          </w:p>
          <w:p w:rsidR="004B4DA4" w:rsidRDefault="004B4DA4" w:rsidP="00186C13">
            <w:pPr>
              <w:jc w:val="center"/>
            </w:pPr>
            <w:r>
              <w:t>05.04.2019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Савчук М.А.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курсы по ГО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 xml:space="preserve">Обучение по должности руководитель организации не отнесенной к категории по </w:t>
            </w:r>
            <w:r>
              <w:lastRenderedPageBreak/>
              <w:t>гражданской обороне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lastRenderedPageBreak/>
              <w:t xml:space="preserve">ГОУ ДПО ЯО «Учебно-методический центр по гражданской обороне и </w:t>
            </w:r>
            <w:r>
              <w:lastRenderedPageBreak/>
              <w:t>чрезвычайным ситуациям»</w:t>
            </w:r>
          </w:p>
          <w:p w:rsidR="004B4DA4" w:rsidRDefault="004B4DA4" w:rsidP="00186C13">
            <w:pPr>
              <w:jc w:val="center"/>
            </w:pPr>
            <w:r>
              <w:t>22.04-26.04.2019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lastRenderedPageBreak/>
              <w:t>1</w:t>
            </w:r>
          </w:p>
          <w:p w:rsidR="004B4DA4" w:rsidRDefault="004B4DA4" w:rsidP="00186C13">
            <w:pPr>
              <w:jc w:val="center"/>
            </w:pPr>
            <w:r>
              <w:t>Сытова Э.В.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заведующая сектором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мастер-класс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«Организация детского досуга: игровые программы» в объеме 12 часов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Государственное учреждение 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      </w:r>
          </w:p>
          <w:p w:rsidR="004B4DA4" w:rsidRDefault="004B4DA4" w:rsidP="00186C13">
            <w:pPr>
              <w:jc w:val="center"/>
            </w:pPr>
            <w:r>
              <w:t>14.05-15.05.2019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Некрасова С.А.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сектором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Творческая  лаборатория молодых специалистов</w:t>
            </w:r>
          </w:p>
          <w:p w:rsidR="004B4DA4" w:rsidRDefault="004B4DA4" w:rsidP="00186C13">
            <w:pPr>
              <w:jc w:val="center"/>
            </w:pPr>
            <w:r>
              <w:t>культурно-досуговых учреждений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>Гос. учреждение культуры</w:t>
            </w:r>
          </w:p>
          <w:p w:rsidR="004B4DA4" w:rsidRDefault="004B4DA4" w:rsidP="00186C13">
            <w:pPr>
              <w:jc w:val="center"/>
            </w:pPr>
            <w:r>
              <w:t>Ярославской области «Областной Дом народного творчества»</w:t>
            </w:r>
          </w:p>
          <w:p w:rsidR="004B4DA4" w:rsidRDefault="004B4DA4" w:rsidP="00186C13">
            <w:pPr>
              <w:jc w:val="center"/>
            </w:pPr>
            <w:r>
              <w:t>05.06.2019</w:t>
            </w: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Субботина Ю.О.</w:t>
            </w:r>
          </w:p>
        </w:tc>
      </w:tr>
      <w:tr w:rsidR="004B4DA4" w:rsidTr="00186C13">
        <w:tc>
          <w:tcPr>
            <w:tcW w:w="1853" w:type="dxa"/>
            <w:gridSpan w:val="3"/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2150" w:type="dxa"/>
            <w:gridSpan w:val="3"/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  <w:r>
              <w:t>(с проверкой знаний)</w:t>
            </w:r>
          </w:p>
        </w:tc>
        <w:tc>
          <w:tcPr>
            <w:tcW w:w="2368" w:type="dxa"/>
            <w:gridSpan w:val="2"/>
          </w:tcPr>
          <w:p w:rsidR="004B4DA4" w:rsidRDefault="004B4DA4" w:rsidP="00186C13">
            <w:pPr>
              <w:jc w:val="center"/>
            </w:pPr>
            <w:r>
              <w:t>Нормативные документы по нормам и правилам работы по тепловым  энергетическим  установкам и тепловым сетям</w:t>
            </w:r>
          </w:p>
        </w:tc>
        <w:tc>
          <w:tcPr>
            <w:tcW w:w="2240" w:type="dxa"/>
            <w:gridSpan w:val="3"/>
          </w:tcPr>
          <w:p w:rsidR="004B4DA4" w:rsidRDefault="004B4DA4" w:rsidP="00186C13">
            <w:pPr>
              <w:jc w:val="center"/>
            </w:pPr>
            <w:r>
              <w:t xml:space="preserve">19.07.-22.07.2019 </w:t>
            </w:r>
          </w:p>
          <w:p w:rsidR="004B4DA4" w:rsidRDefault="004B4DA4" w:rsidP="00186C13">
            <w:pPr>
              <w:jc w:val="center"/>
            </w:pPr>
            <w:r>
              <w:t>ЧОУ ДПО «Центр повышения квалификации специалистов»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1526" w:type="dxa"/>
            <w:gridSpan w:val="2"/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Крылов Ю.Г.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инженер, осветитель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  <w:r>
              <w:t>(с проверкой знаний)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Нормативные документы по нормам и правилам  работы в</w:t>
            </w:r>
          </w:p>
          <w:p w:rsidR="004B4DA4" w:rsidRDefault="004B4DA4" w:rsidP="00186C13">
            <w:pPr>
              <w:jc w:val="center"/>
            </w:pPr>
            <w:r>
              <w:t xml:space="preserve"> электроустановках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</w:p>
          <w:p w:rsidR="004B4DA4" w:rsidRDefault="004B4DA4" w:rsidP="00186C13">
            <w:pPr>
              <w:jc w:val="center"/>
            </w:pPr>
            <w:r>
              <w:t>05.08.- 06.08.2019 и 12.09.2018</w:t>
            </w:r>
          </w:p>
          <w:p w:rsidR="004B4DA4" w:rsidRDefault="004B4DA4" w:rsidP="00186C13">
            <w:pPr>
              <w:jc w:val="center"/>
            </w:pPr>
            <w:r>
              <w:t>02.09.- 03.09.2019 и</w:t>
            </w:r>
          </w:p>
          <w:p w:rsidR="004B4DA4" w:rsidRDefault="004B4DA4" w:rsidP="00186C13">
            <w:pPr>
              <w:jc w:val="center"/>
            </w:pPr>
            <w:r>
              <w:t>10.10.2019</w:t>
            </w:r>
          </w:p>
          <w:p w:rsidR="004B4DA4" w:rsidRDefault="004B4DA4" w:rsidP="00186C13">
            <w:pPr>
              <w:jc w:val="center"/>
            </w:pPr>
            <w:r>
              <w:t>ЧОУ ДПО «Центр повышения квалификации специалистов»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2</w:t>
            </w:r>
          </w:p>
          <w:p w:rsidR="004B4DA4" w:rsidRDefault="004B4DA4" w:rsidP="00186C13">
            <w:pPr>
              <w:jc w:val="center"/>
            </w:pPr>
          </w:p>
          <w:p w:rsidR="004B4DA4" w:rsidRDefault="004B4DA4" w:rsidP="00186C13">
            <w:pPr>
              <w:jc w:val="center"/>
            </w:pPr>
            <w:r>
              <w:t>Почекуев А.Г.</w:t>
            </w:r>
          </w:p>
          <w:p w:rsidR="004B4DA4" w:rsidRDefault="004B4DA4" w:rsidP="00186C13">
            <w:pPr>
              <w:jc w:val="center"/>
            </w:pPr>
            <w:r>
              <w:t>Крылов Ю.Г.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детским отделом,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сектором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Школа общественного действия «Актуальное наследие»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01.08.-04.08.2019</w:t>
            </w:r>
          </w:p>
          <w:p w:rsidR="004B4DA4" w:rsidRDefault="004B4DA4" w:rsidP="00186C13">
            <w:pPr>
              <w:jc w:val="center"/>
            </w:pPr>
            <w:r>
              <w:t>Мэрия  города Ярославля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2</w:t>
            </w:r>
          </w:p>
          <w:p w:rsidR="004B4DA4" w:rsidRDefault="004B4DA4" w:rsidP="00186C13">
            <w:pPr>
              <w:jc w:val="center"/>
            </w:pPr>
            <w:r>
              <w:t>Назарова Е.В.</w:t>
            </w:r>
          </w:p>
          <w:p w:rsidR="004B4DA4" w:rsidRDefault="004B4DA4" w:rsidP="00186C13">
            <w:pPr>
              <w:jc w:val="center"/>
            </w:pPr>
            <w:r>
              <w:t>Некрасова С.А.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профессиональная переподготовка (дополнительное образование)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Техносферная безопасность. Охрана труда.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17.05.2019- 16.08.2019</w:t>
            </w:r>
          </w:p>
          <w:p w:rsidR="004B4DA4" w:rsidRDefault="004B4DA4" w:rsidP="00186C13">
            <w:pPr>
              <w:jc w:val="center"/>
            </w:pPr>
            <w:r>
              <w:t xml:space="preserve">АНО ДПО «Оренбургская бизнес-школа»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Астафьева С.А.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lastRenderedPageBreak/>
              <w:t xml:space="preserve">Федеральные стандарты </w:t>
            </w:r>
            <w:r>
              <w:lastRenderedPageBreak/>
              <w:t>бухгалтерского учета (ФСБУ).</w:t>
            </w:r>
          </w:p>
          <w:p w:rsidR="004B4DA4" w:rsidRDefault="004B4DA4" w:rsidP="00186C13">
            <w:pPr>
              <w:jc w:val="center"/>
            </w:pPr>
            <w:r>
              <w:t>Бухгалтерский (бюджетный) учет, составление и представление финансовой отчетности, налогообложение, внутренний контроль и аудит в государственных (муниципальных) учреждениях</w:t>
            </w:r>
          </w:p>
          <w:p w:rsidR="004B4DA4" w:rsidRDefault="004B4DA4" w:rsidP="00186C13">
            <w:pPr>
              <w:jc w:val="center"/>
            </w:pPr>
            <w:r>
              <w:t>72 часа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lastRenderedPageBreak/>
              <w:t>17.10.2019-</w:t>
            </w:r>
          </w:p>
          <w:p w:rsidR="004B4DA4" w:rsidRDefault="004B4DA4" w:rsidP="00186C13">
            <w:pPr>
              <w:jc w:val="center"/>
            </w:pPr>
            <w:r>
              <w:t>25.10.2019</w:t>
            </w:r>
          </w:p>
          <w:p w:rsidR="004B4DA4" w:rsidRDefault="004B4DA4" w:rsidP="00186C13">
            <w:pPr>
              <w:jc w:val="center"/>
            </w:pPr>
            <w:r>
              <w:lastRenderedPageBreak/>
              <w:t>ООО «Финэк-Аудит»</w:t>
            </w:r>
          </w:p>
          <w:p w:rsidR="004B4DA4" w:rsidRDefault="004B4DA4" w:rsidP="00186C13">
            <w:pPr>
              <w:jc w:val="center"/>
            </w:pPr>
            <w:r>
              <w:t>Ярославский градостроительный колледж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lastRenderedPageBreak/>
              <w:t>1</w:t>
            </w:r>
          </w:p>
          <w:p w:rsidR="004B4DA4" w:rsidRDefault="004B4DA4" w:rsidP="00186C13">
            <w:pPr>
              <w:jc w:val="center"/>
            </w:pPr>
            <w:r>
              <w:t xml:space="preserve">Балашова </w:t>
            </w:r>
            <w:r>
              <w:lastRenderedPageBreak/>
              <w:t>С.В.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Противодействие коррупции в государственных и муниципальных учреждениях</w:t>
            </w:r>
          </w:p>
          <w:p w:rsidR="004B4DA4" w:rsidRDefault="004B4DA4" w:rsidP="00186C13">
            <w:pPr>
              <w:jc w:val="center"/>
            </w:pPr>
            <w:r>
              <w:t>72 часа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24.10-25.10.2019</w:t>
            </w:r>
          </w:p>
          <w:p w:rsidR="004B4DA4" w:rsidRDefault="004B4DA4" w:rsidP="00186C13">
            <w:pPr>
              <w:jc w:val="center"/>
            </w:pPr>
            <w:r>
              <w:t>ГАУ ДПО ЯО «ИРО» Ярославль, ул. Боглановича, 16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1</w:t>
            </w:r>
          </w:p>
          <w:p w:rsidR="004B4DA4" w:rsidRDefault="004B4DA4" w:rsidP="00186C13">
            <w:pPr>
              <w:jc w:val="center"/>
            </w:pPr>
            <w:r>
              <w:t>Сытова Э.В.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балетмейстер,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руководитель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мастер-класс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Мастер-класс по народному танцу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27.10.-30.10.2019</w:t>
            </w:r>
          </w:p>
          <w:p w:rsidR="004B4DA4" w:rsidRDefault="004B4DA4" w:rsidP="00186C13">
            <w:pPr>
              <w:jc w:val="center"/>
            </w:pPr>
            <w:r>
              <w:t>ООО «Русский курорт»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Ульянова Л.Г.,</w:t>
            </w:r>
          </w:p>
          <w:p w:rsidR="004B4DA4" w:rsidRDefault="004B4DA4" w:rsidP="00186C13">
            <w:pPr>
              <w:jc w:val="center"/>
            </w:pPr>
            <w:r>
              <w:t>Гусева Г.А.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обучение по дополнительной профессиональной программе-</w:t>
            </w:r>
          </w:p>
          <w:p w:rsidR="004B4DA4" w:rsidRPr="00176258" w:rsidRDefault="004B4DA4" w:rsidP="00186C13">
            <w:pPr>
              <w:jc w:val="center"/>
              <w:rPr>
                <w:sz w:val="16"/>
                <w:szCs w:val="16"/>
              </w:rPr>
            </w:pPr>
            <w:r w:rsidRPr="00176258"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Управление учреждением культуры</w:t>
            </w:r>
          </w:p>
          <w:p w:rsidR="004B4DA4" w:rsidRDefault="004B4DA4" w:rsidP="00186C13">
            <w:pPr>
              <w:jc w:val="center"/>
            </w:pPr>
            <w:r>
              <w:t>120 час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01.09.2019-31.10.2019</w:t>
            </w:r>
          </w:p>
          <w:p w:rsidR="004B4DA4" w:rsidRDefault="004B4DA4" w:rsidP="00186C13">
            <w:pPr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«Актион-МЦФЭР»</w:t>
            </w:r>
          </w:p>
          <w:p w:rsidR="004B4DA4" w:rsidRDefault="004B4DA4" w:rsidP="00186C13">
            <w:pPr>
              <w:jc w:val="center"/>
            </w:pPr>
            <w:r>
              <w:t>г. Москва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Сытова Э.В.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хормейстер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повышение квалификации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«Актуальные методики обучения эстрадных вокалистов»</w:t>
            </w:r>
          </w:p>
          <w:p w:rsidR="004B4DA4" w:rsidRDefault="004B4DA4" w:rsidP="00186C13">
            <w:pPr>
              <w:jc w:val="center"/>
            </w:pPr>
            <w:r>
              <w:t>36 час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28.10.2019- 31.10.2019</w:t>
            </w:r>
          </w:p>
          <w:p w:rsidR="004B4DA4" w:rsidRDefault="004B4DA4" w:rsidP="00186C13">
            <w:pPr>
              <w:jc w:val="center"/>
            </w:pPr>
            <w:r>
              <w:t>Российская академия музыки имени Гнесиных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Пучкова Л.Н.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семинар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«Актуальные вопросы формирования системы комплексной безопасности и противодействия терроризму и экстремизму в учреждениях отрасли «Культура»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 xml:space="preserve">06.11.2019 Государственное учреждение  дополнительного профессионального образования Ярославской области «Учебно-методический и информационный центр работников культуры и </w:t>
            </w:r>
            <w:r>
              <w:lastRenderedPageBreak/>
              <w:t>искусства Ярославской области»</w:t>
            </w:r>
          </w:p>
          <w:p w:rsidR="004B4DA4" w:rsidRDefault="004B4DA4" w:rsidP="00186C13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Назарова Е.В.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директора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Участие в конференции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«Организация закупок товаров, работ, услуг отдельными видами юридических лиц»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 xml:space="preserve">14.11.2019, </w:t>
            </w:r>
          </w:p>
          <w:p w:rsidR="004B4DA4" w:rsidRDefault="004B4DA4" w:rsidP="00186C13">
            <w:pPr>
              <w:jc w:val="center"/>
            </w:pPr>
            <w:r>
              <w:t xml:space="preserve">АО «ОТС» </w:t>
            </w:r>
          </w:p>
          <w:p w:rsidR="004B4DA4" w:rsidRDefault="004B4DA4" w:rsidP="00186C13">
            <w:pPr>
              <w:jc w:val="center"/>
            </w:pPr>
            <w:r>
              <w:t>г. Москва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Астафьева С.А.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балетмейстер,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кружка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Участие в круглом столе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«Роль руководителя в психологической подготовке ребенка к результатам фестиваля-конкурса», спикер Дудкевич В.В., народный артист Беларуси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17.11.2019</w:t>
            </w:r>
          </w:p>
          <w:p w:rsidR="004B4DA4" w:rsidRPr="00E7315A" w:rsidRDefault="004B4DA4" w:rsidP="00186C13">
            <w:pPr>
              <w:jc w:val="center"/>
            </w:pPr>
            <w:r>
              <w:rPr>
                <w:lang w:val="en-US"/>
              </w:rPr>
              <w:t>IX</w:t>
            </w:r>
            <w:r w:rsidRPr="00E7315A">
              <w:t xml:space="preserve"> Суперфинал международного проекта “</w:t>
            </w:r>
            <w:r>
              <w:t>Салют талантов», Санкт-Петербург, осень 2019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Сытова Э.В.</w:t>
            </w:r>
          </w:p>
          <w:p w:rsidR="004B4DA4" w:rsidRDefault="004B4DA4" w:rsidP="00186C13">
            <w:pPr>
              <w:jc w:val="center"/>
            </w:pPr>
            <w:r>
              <w:t>Бодрин Н.В.</w:t>
            </w:r>
          </w:p>
        </w:tc>
      </w:tr>
      <w:tr w:rsidR="004B4DA4" w:rsidTr="00186C13"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руководитель,</w:t>
            </w:r>
          </w:p>
          <w:p w:rsidR="004B4DA4" w:rsidRDefault="004B4DA4" w:rsidP="00186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курсы повышения квалификации</w:t>
            </w:r>
          </w:p>
          <w:p w:rsidR="004B4DA4" w:rsidRDefault="004B4DA4" w:rsidP="00186C13">
            <w:pPr>
              <w:jc w:val="center"/>
            </w:pPr>
            <w:r>
              <w:t>(с проверкой знаний)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Охрана труда по программе руководителей и специалистов предприятий и организаций в объеме 40 часов</w:t>
            </w:r>
          </w:p>
          <w:p w:rsidR="004B4DA4" w:rsidRDefault="004B4DA4" w:rsidP="00186C13">
            <w:pPr>
              <w:jc w:val="center"/>
            </w:pPr>
            <w:r>
              <w:t>(дистанционно)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ЧОУ ДПО «Центр повышения квалификации специалистов»</w:t>
            </w:r>
          </w:p>
          <w:p w:rsidR="004B4DA4" w:rsidRDefault="004B4DA4" w:rsidP="00186C13">
            <w:pPr>
              <w:jc w:val="center"/>
            </w:pPr>
            <w:r>
              <w:t>13.12.2019.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4" w:rsidRDefault="004B4DA4" w:rsidP="00186C13">
            <w:pPr>
              <w:jc w:val="center"/>
            </w:pPr>
            <w:r>
              <w:t>Гусева Г.А.</w:t>
            </w:r>
          </w:p>
          <w:p w:rsidR="004B4DA4" w:rsidRDefault="004B4DA4" w:rsidP="00186C13">
            <w:pPr>
              <w:jc w:val="center"/>
            </w:pPr>
            <w:r>
              <w:t>Терещенко Т.М.</w:t>
            </w:r>
          </w:p>
        </w:tc>
      </w:tr>
    </w:tbl>
    <w:p w:rsidR="00C20FEF" w:rsidRPr="00631E02" w:rsidRDefault="00C20FEF" w:rsidP="00C20FEF">
      <w:pPr>
        <w:jc w:val="center"/>
        <w:rPr>
          <w:color w:val="C00000"/>
          <w:sz w:val="28"/>
          <w:szCs w:val="28"/>
        </w:rPr>
      </w:pPr>
    </w:p>
    <w:p w:rsidR="00C20FEF" w:rsidRPr="002F2883" w:rsidRDefault="00C20FEF" w:rsidP="006C5C73">
      <w:pPr>
        <w:jc w:val="center"/>
        <w:rPr>
          <w:b/>
          <w:sz w:val="26"/>
          <w:szCs w:val="26"/>
        </w:rPr>
      </w:pPr>
      <w:r w:rsidRPr="002F2883">
        <w:rPr>
          <w:b/>
          <w:sz w:val="26"/>
          <w:szCs w:val="26"/>
        </w:rPr>
        <w:t>Раздел 6. Инновационная деятельность учреждения.</w:t>
      </w:r>
    </w:p>
    <w:p w:rsidR="00C20FEF" w:rsidRPr="002F2883" w:rsidRDefault="00C20FEF" w:rsidP="006C5C73">
      <w:pPr>
        <w:jc w:val="center"/>
        <w:rPr>
          <w:b/>
          <w:sz w:val="26"/>
          <w:szCs w:val="26"/>
        </w:rPr>
      </w:pPr>
    </w:p>
    <w:p w:rsidR="00C20FEF" w:rsidRPr="002F2883" w:rsidRDefault="00C20FEF" w:rsidP="006C5C73">
      <w:pPr>
        <w:jc w:val="center"/>
        <w:rPr>
          <w:sz w:val="26"/>
          <w:szCs w:val="26"/>
        </w:rPr>
      </w:pPr>
      <w:r w:rsidRPr="002F2883">
        <w:rPr>
          <w:sz w:val="26"/>
          <w:szCs w:val="26"/>
        </w:rPr>
        <w:t>Реализация авторских проектов, программ, методик.</w:t>
      </w:r>
    </w:p>
    <w:p w:rsidR="00C20FEF" w:rsidRPr="002F2883" w:rsidRDefault="00C20FEF" w:rsidP="00C20FEF">
      <w:pPr>
        <w:jc w:val="right"/>
        <w:rPr>
          <w:i/>
          <w:sz w:val="26"/>
          <w:szCs w:val="26"/>
        </w:rPr>
      </w:pPr>
      <w:r w:rsidRPr="002F2883">
        <w:rPr>
          <w:i/>
          <w:sz w:val="26"/>
          <w:szCs w:val="26"/>
        </w:rPr>
        <w:t>Таблица 1</w:t>
      </w:r>
      <w:r w:rsidR="006C5C73" w:rsidRPr="002F2883">
        <w:rPr>
          <w:i/>
          <w:sz w:val="26"/>
          <w:szCs w:val="26"/>
        </w:rPr>
        <w:t>1</w:t>
      </w:r>
      <w:r w:rsidRPr="002F2883">
        <w:rPr>
          <w:i/>
          <w:sz w:val="26"/>
          <w:szCs w:val="26"/>
        </w:rPr>
        <w:t>.</w:t>
      </w:r>
    </w:p>
    <w:p w:rsidR="00C20FEF" w:rsidRPr="002F2883" w:rsidRDefault="00C20FEF" w:rsidP="00C20FEF">
      <w:pPr>
        <w:jc w:val="right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51"/>
        <w:gridCol w:w="1843"/>
        <w:gridCol w:w="1985"/>
        <w:gridCol w:w="1666"/>
      </w:tblGrid>
      <w:tr w:rsidR="00C20FEF" w:rsidRPr="002F2883" w:rsidTr="00085A90">
        <w:tc>
          <w:tcPr>
            <w:tcW w:w="2376" w:type="dxa"/>
          </w:tcPr>
          <w:p w:rsidR="00C20FEF" w:rsidRPr="002F2883" w:rsidRDefault="00C20FEF" w:rsidP="00085A90">
            <w:r w:rsidRPr="002F2883"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2151" w:type="dxa"/>
          </w:tcPr>
          <w:p w:rsidR="00C20FEF" w:rsidRPr="002F2883" w:rsidRDefault="00C20FEF" w:rsidP="00085A90">
            <w:r w:rsidRPr="002F2883">
              <w:rPr>
                <w:sz w:val="22"/>
                <w:szCs w:val="22"/>
              </w:rPr>
              <w:t>Автор</w:t>
            </w:r>
          </w:p>
        </w:tc>
        <w:tc>
          <w:tcPr>
            <w:tcW w:w="1843" w:type="dxa"/>
          </w:tcPr>
          <w:p w:rsidR="00C20FEF" w:rsidRPr="002F2883" w:rsidRDefault="00C20FEF" w:rsidP="00085A90">
            <w:r w:rsidRPr="002F2883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985" w:type="dxa"/>
          </w:tcPr>
          <w:p w:rsidR="00C20FEF" w:rsidRPr="002F2883" w:rsidRDefault="00C20FEF" w:rsidP="00085A90">
            <w:r w:rsidRPr="002F2883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666" w:type="dxa"/>
          </w:tcPr>
          <w:p w:rsidR="00C20FEF" w:rsidRPr="002F2883" w:rsidRDefault="00C20FEF" w:rsidP="00085A90">
            <w:r w:rsidRPr="002F2883">
              <w:rPr>
                <w:sz w:val="22"/>
                <w:szCs w:val="22"/>
              </w:rPr>
              <w:t>Возраст участников</w:t>
            </w:r>
          </w:p>
        </w:tc>
      </w:tr>
      <w:tr w:rsidR="004B4DA4" w:rsidRPr="002F2883" w:rsidTr="00085A90">
        <w:tc>
          <w:tcPr>
            <w:tcW w:w="2376" w:type="dxa"/>
          </w:tcPr>
          <w:p w:rsidR="004B4DA4" w:rsidRPr="00495EFF" w:rsidRDefault="004B4DA4" w:rsidP="00186C13">
            <w:pPr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Интеллекутально – развлекательная квиз – игра «</w:t>
            </w:r>
            <w:r w:rsidRPr="00495EFF">
              <w:rPr>
                <w:sz w:val="26"/>
                <w:szCs w:val="26"/>
                <w:lang w:val="en-US"/>
              </w:rPr>
              <w:t>MOZGOPARTY</w:t>
            </w:r>
            <w:r w:rsidRPr="00495EFF">
              <w:rPr>
                <w:sz w:val="26"/>
                <w:szCs w:val="26"/>
              </w:rPr>
              <w:t>»</w:t>
            </w:r>
          </w:p>
        </w:tc>
        <w:tc>
          <w:tcPr>
            <w:tcW w:w="2151" w:type="dxa"/>
          </w:tcPr>
          <w:p w:rsidR="004B4DA4" w:rsidRPr="00495EFF" w:rsidRDefault="004B4DA4" w:rsidP="00186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Творческий коллектив ДК</w:t>
            </w:r>
            <w:r w:rsidRPr="00495E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B4DA4" w:rsidRPr="00495EFF" w:rsidRDefault="004B4DA4" w:rsidP="00186C13">
            <w:pPr>
              <w:jc w:val="center"/>
              <w:rPr>
                <w:sz w:val="26"/>
                <w:szCs w:val="26"/>
              </w:rPr>
            </w:pPr>
            <w:r w:rsidRPr="00495EFF">
              <w:rPr>
                <w:sz w:val="26"/>
                <w:szCs w:val="26"/>
              </w:rPr>
              <w:t>1 раз в месяц</w:t>
            </w:r>
          </w:p>
        </w:tc>
        <w:tc>
          <w:tcPr>
            <w:tcW w:w="1985" w:type="dxa"/>
          </w:tcPr>
          <w:p w:rsidR="004B4DA4" w:rsidRPr="00495EFF" w:rsidRDefault="004B4DA4" w:rsidP="00186C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4B4DA4" w:rsidRPr="002F2883" w:rsidRDefault="004B4DA4" w:rsidP="00085A90">
            <w:r w:rsidRPr="00495EFF">
              <w:rPr>
                <w:sz w:val="26"/>
                <w:szCs w:val="26"/>
              </w:rPr>
              <w:t>Аудитория 18+</w:t>
            </w:r>
          </w:p>
        </w:tc>
      </w:tr>
    </w:tbl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172BF0">
        <w:rPr>
          <w:sz w:val="26"/>
          <w:szCs w:val="26"/>
        </w:rPr>
        <w:t xml:space="preserve">С октября 2019 года в Доме Культуры «Красный Перекоп» совместно культурно- 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 массовым отделом была разработана новая форма интеллектуального досуга –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 интеллектуально-развлекательная квиз-игра «MOZGOPARTY».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Программа стартовала отлично, уже в первой встрече приняло участие три команды.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Игра состоит из четырех этапов - это разминка, основной раунд, эмодзи-ребусы, 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«чёрный ящик».  </w:t>
      </w:r>
    </w:p>
    <w:p w:rsidR="00172BF0" w:rsidRPr="00172BF0" w:rsidRDefault="00172BF0" w:rsidP="00172BF0">
      <w:pPr>
        <w:shd w:val="clear" w:color="auto" w:fill="FFFFFF"/>
        <w:ind w:left="-851"/>
        <w:jc w:val="both"/>
        <w:rPr>
          <w:sz w:val="26"/>
          <w:szCs w:val="26"/>
        </w:rPr>
      </w:pPr>
      <w:r w:rsidRPr="00172BF0">
        <w:rPr>
          <w:sz w:val="26"/>
          <w:szCs w:val="26"/>
        </w:rPr>
        <w:t xml:space="preserve">       Особенно участникам понравился современный новый раунд с эмодзи-ребусами </w:t>
      </w:r>
    </w:p>
    <w:p w:rsidR="00527D42" w:rsidRDefault="00172BF0" w:rsidP="00527D42">
      <w:pPr>
        <w:shd w:val="clear" w:color="auto" w:fill="FFFFFF"/>
        <w:ind w:left="-851"/>
        <w:jc w:val="both"/>
        <w:rPr>
          <w:sz w:val="26"/>
          <w:szCs w:val="26"/>
          <w:shd w:val="clear" w:color="auto" w:fill="FFFFFF"/>
        </w:rPr>
      </w:pPr>
      <w:r w:rsidRPr="00172BF0">
        <w:rPr>
          <w:sz w:val="26"/>
          <w:szCs w:val="26"/>
        </w:rPr>
        <w:t xml:space="preserve">        по кинофильмам.</w:t>
      </w:r>
    </w:p>
    <w:p w:rsidR="00C20FEF" w:rsidRPr="000A346F" w:rsidRDefault="00C20FEF" w:rsidP="00C20FEF">
      <w:pPr>
        <w:jc w:val="center"/>
        <w:rPr>
          <w:sz w:val="26"/>
          <w:szCs w:val="26"/>
        </w:rPr>
      </w:pPr>
      <w:r w:rsidRPr="000A346F">
        <w:rPr>
          <w:sz w:val="26"/>
          <w:szCs w:val="26"/>
        </w:rPr>
        <w:t>Сотрудничество, социальное партнерство органов управления и учреждений</w:t>
      </w:r>
    </w:p>
    <w:p w:rsidR="00C20FEF" w:rsidRPr="000A346F" w:rsidRDefault="006C5C73" w:rsidP="00C20FEF">
      <w:pPr>
        <w:jc w:val="right"/>
        <w:rPr>
          <w:i/>
          <w:sz w:val="26"/>
          <w:szCs w:val="26"/>
        </w:rPr>
      </w:pPr>
      <w:r w:rsidRPr="000A346F">
        <w:rPr>
          <w:i/>
          <w:sz w:val="26"/>
          <w:szCs w:val="26"/>
        </w:rPr>
        <w:t>Таблица 12</w:t>
      </w:r>
      <w:r w:rsidR="00C20FEF" w:rsidRPr="000A346F">
        <w:rPr>
          <w:i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20FEF" w:rsidRPr="000A346F" w:rsidTr="00085A90">
        <w:tc>
          <w:tcPr>
            <w:tcW w:w="3190" w:type="dxa"/>
          </w:tcPr>
          <w:p w:rsidR="00C20FEF" w:rsidRPr="000A346F" w:rsidRDefault="00C20FEF" w:rsidP="00085A90">
            <w:pPr>
              <w:jc w:val="center"/>
            </w:pPr>
            <w:r w:rsidRPr="000A346F">
              <w:t>Форма (вид) сотрудничества</w:t>
            </w:r>
          </w:p>
        </w:tc>
        <w:tc>
          <w:tcPr>
            <w:tcW w:w="3190" w:type="dxa"/>
          </w:tcPr>
          <w:p w:rsidR="00C20FEF" w:rsidRPr="000A346F" w:rsidRDefault="004B4DA4" w:rsidP="00085A90">
            <w:pPr>
              <w:jc w:val="center"/>
            </w:pPr>
            <w:r>
              <w:t>Темы (вопросы), решенные в 2019</w:t>
            </w:r>
            <w:r w:rsidR="00C20FEF" w:rsidRPr="000A346F">
              <w:t xml:space="preserve"> году</w:t>
            </w:r>
          </w:p>
        </w:tc>
        <w:tc>
          <w:tcPr>
            <w:tcW w:w="3191" w:type="dxa"/>
          </w:tcPr>
          <w:p w:rsidR="00C20FEF" w:rsidRPr="000A346F" w:rsidRDefault="00C20FEF" w:rsidP="00085A90">
            <w:pPr>
              <w:jc w:val="center"/>
            </w:pPr>
            <w:r w:rsidRPr="000A346F">
              <w:t xml:space="preserve">Результат </w:t>
            </w:r>
          </w:p>
        </w:tc>
      </w:tr>
      <w:tr w:rsidR="00C20FEF" w:rsidRPr="000A346F" w:rsidTr="00085A90"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1" w:type="dxa"/>
          </w:tcPr>
          <w:p w:rsidR="00C20FEF" w:rsidRPr="000A346F" w:rsidRDefault="00C20FEF" w:rsidP="00085A90">
            <w:pPr>
              <w:jc w:val="both"/>
            </w:pPr>
          </w:p>
        </w:tc>
      </w:tr>
      <w:tr w:rsidR="00C20FEF" w:rsidRPr="000A346F" w:rsidTr="00085A90"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1" w:type="dxa"/>
          </w:tcPr>
          <w:p w:rsidR="00C20FEF" w:rsidRPr="000A346F" w:rsidRDefault="00C20FEF" w:rsidP="00085A90">
            <w:pPr>
              <w:jc w:val="both"/>
            </w:pPr>
          </w:p>
        </w:tc>
      </w:tr>
      <w:tr w:rsidR="00C20FEF" w:rsidRPr="000A346F" w:rsidTr="00085A90"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0" w:type="dxa"/>
          </w:tcPr>
          <w:p w:rsidR="00C20FEF" w:rsidRPr="000A346F" w:rsidRDefault="00C20FEF" w:rsidP="00085A90">
            <w:pPr>
              <w:jc w:val="both"/>
            </w:pPr>
          </w:p>
        </w:tc>
        <w:tc>
          <w:tcPr>
            <w:tcW w:w="3191" w:type="dxa"/>
          </w:tcPr>
          <w:p w:rsidR="00C20FEF" w:rsidRPr="000A346F" w:rsidRDefault="00C20FEF" w:rsidP="00085A90">
            <w:pPr>
              <w:jc w:val="both"/>
            </w:pPr>
          </w:p>
        </w:tc>
      </w:tr>
    </w:tbl>
    <w:p w:rsidR="00C20FEF" w:rsidRPr="000A346F" w:rsidRDefault="00C20FEF" w:rsidP="00C20FEF">
      <w:pPr>
        <w:ind w:left="360"/>
        <w:jc w:val="both"/>
        <w:rPr>
          <w:b/>
          <w:sz w:val="26"/>
          <w:szCs w:val="26"/>
        </w:rPr>
      </w:pPr>
    </w:p>
    <w:p w:rsidR="00C20FEF" w:rsidRPr="00631E02" w:rsidRDefault="00C20FEF" w:rsidP="00C20FEF">
      <w:pPr>
        <w:rPr>
          <w:color w:val="C00000"/>
        </w:rPr>
      </w:pPr>
    </w:p>
    <w:p w:rsidR="006C5C73" w:rsidRPr="004B4DA4" w:rsidRDefault="006C5C73" w:rsidP="000A346F">
      <w:pPr>
        <w:ind w:left="360"/>
        <w:rPr>
          <w:color w:val="C00000"/>
          <w:sz w:val="26"/>
          <w:szCs w:val="26"/>
        </w:rPr>
      </w:pPr>
      <w:r w:rsidRPr="004B4DA4">
        <w:rPr>
          <w:b/>
          <w:color w:val="C00000"/>
          <w:sz w:val="26"/>
          <w:szCs w:val="26"/>
        </w:rPr>
        <w:t>Раздел 7.</w:t>
      </w:r>
      <w:r w:rsidRPr="000A346F">
        <w:rPr>
          <w:b/>
          <w:sz w:val="26"/>
          <w:szCs w:val="26"/>
        </w:rPr>
        <w:t xml:space="preserve">  Достижения года </w:t>
      </w:r>
      <w:r w:rsidRPr="000A346F">
        <w:rPr>
          <w:sz w:val="26"/>
          <w:szCs w:val="26"/>
        </w:rPr>
        <w:t>(участие учреждения в областных целевых программах, конкурсах, фестивалях областного, федерального, международного уровня, заявки на гранты, выдвижение на премии, присуждение званий).</w:t>
      </w:r>
      <w:r w:rsidR="004B4DA4">
        <w:rPr>
          <w:sz w:val="26"/>
          <w:szCs w:val="26"/>
        </w:rPr>
        <w:t xml:space="preserve"> </w:t>
      </w:r>
    </w:p>
    <w:p w:rsidR="006C5C73" w:rsidRPr="000A346F" w:rsidRDefault="006C5C73" w:rsidP="000A346F">
      <w:pPr>
        <w:tabs>
          <w:tab w:val="left" w:pos="6399"/>
        </w:tabs>
        <w:ind w:left="360"/>
        <w:rPr>
          <w:i/>
          <w:sz w:val="26"/>
          <w:szCs w:val="26"/>
        </w:rPr>
      </w:pPr>
      <w:r w:rsidRPr="000A346F">
        <w:rPr>
          <w:sz w:val="26"/>
          <w:szCs w:val="26"/>
        </w:rPr>
        <w:tab/>
      </w:r>
      <w:r w:rsidR="003A005C" w:rsidRPr="000A346F">
        <w:rPr>
          <w:sz w:val="26"/>
          <w:szCs w:val="26"/>
        </w:rPr>
        <w:t xml:space="preserve">                                   </w:t>
      </w:r>
      <w:r w:rsidRPr="000A346F">
        <w:rPr>
          <w:i/>
          <w:sz w:val="26"/>
          <w:szCs w:val="26"/>
        </w:rPr>
        <w:t>Таблица 13.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7"/>
        <w:gridCol w:w="4492"/>
        <w:gridCol w:w="2581"/>
      </w:tblGrid>
      <w:tr w:rsidR="006C5C73" w:rsidRPr="000A346F" w:rsidTr="0090359D">
        <w:tc>
          <w:tcPr>
            <w:tcW w:w="3667" w:type="dxa"/>
          </w:tcPr>
          <w:p w:rsidR="006C5C73" w:rsidRPr="000A346F" w:rsidRDefault="006C5C73" w:rsidP="000A346F">
            <w:pPr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>Мероприятие (с указанием статуса и учредителя), дата, место проведения</w:t>
            </w:r>
          </w:p>
        </w:tc>
        <w:tc>
          <w:tcPr>
            <w:tcW w:w="4492" w:type="dxa"/>
          </w:tcPr>
          <w:p w:rsidR="006C5C73" w:rsidRPr="000A346F" w:rsidRDefault="006C5C73" w:rsidP="000A346F">
            <w:pPr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>Коллектив</w:t>
            </w:r>
          </w:p>
          <w:p w:rsidR="006C5C73" w:rsidRPr="000A346F" w:rsidRDefault="006C5C73" w:rsidP="000A346F">
            <w:pPr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>(участник)</w:t>
            </w:r>
          </w:p>
        </w:tc>
        <w:tc>
          <w:tcPr>
            <w:tcW w:w="2581" w:type="dxa"/>
          </w:tcPr>
          <w:p w:rsidR="006C5C73" w:rsidRPr="000A346F" w:rsidRDefault="006C5C73" w:rsidP="000A346F">
            <w:pPr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>Результаты</w:t>
            </w:r>
          </w:p>
        </w:tc>
      </w:tr>
      <w:tr w:rsidR="006C5C73" w:rsidRPr="000A346F" w:rsidTr="0090359D">
        <w:tc>
          <w:tcPr>
            <w:tcW w:w="10740" w:type="dxa"/>
            <w:gridSpan w:val="3"/>
          </w:tcPr>
          <w:p w:rsidR="006C5C73" w:rsidRPr="000A346F" w:rsidRDefault="006C5C73" w:rsidP="000A346F">
            <w:pPr>
              <w:rPr>
                <w:sz w:val="22"/>
                <w:szCs w:val="22"/>
              </w:rPr>
            </w:pPr>
            <w:r w:rsidRPr="000A346F">
              <w:rPr>
                <w:sz w:val="22"/>
                <w:szCs w:val="22"/>
              </w:rPr>
              <w:t xml:space="preserve">                Достижения учреждения</w:t>
            </w:r>
          </w:p>
        </w:tc>
      </w:tr>
      <w:tr w:rsidR="003A005C" w:rsidRPr="000A346F" w:rsidTr="0090359D">
        <w:tc>
          <w:tcPr>
            <w:tcW w:w="3667" w:type="dxa"/>
          </w:tcPr>
          <w:p w:rsidR="003A005C" w:rsidRPr="000A346F" w:rsidRDefault="00EA3A27" w:rsidP="000A3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Благодарность ГАУК ЯО «Концертно-зрелищный центр»</w:t>
            </w:r>
          </w:p>
        </w:tc>
        <w:tc>
          <w:tcPr>
            <w:tcW w:w="4492" w:type="dxa"/>
          </w:tcPr>
          <w:p w:rsidR="003A005C" w:rsidRPr="000A346F" w:rsidRDefault="00EA3A27" w:rsidP="000A34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Творческой группе</w:t>
            </w:r>
            <w:r w:rsidR="003A005C" w:rsidRPr="000A346F">
              <w:rPr>
                <w:sz w:val="26"/>
                <w:szCs w:val="26"/>
              </w:rPr>
              <w:t xml:space="preserve"> МАУ «Дом культуры «Красный Перекоп»</w:t>
            </w:r>
          </w:p>
          <w:p w:rsidR="003A005C" w:rsidRDefault="003A005C" w:rsidP="000A346F">
            <w:pPr>
              <w:rPr>
                <w:sz w:val="26"/>
                <w:szCs w:val="26"/>
              </w:rPr>
            </w:pPr>
            <w:r w:rsidRPr="000A346F">
              <w:rPr>
                <w:sz w:val="26"/>
                <w:szCs w:val="26"/>
              </w:rPr>
              <w:t>Директор Сытова Э.В.</w:t>
            </w:r>
          </w:p>
          <w:p w:rsidR="00EA3A27" w:rsidRPr="000A346F" w:rsidRDefault="00EA3A27" w:rsidP="000A346F">
            <w:pPr>
              <w:rPr>
                <w:sz w:val="26"/>
                <w:szCs w:val="26"/>
              </w:rPr>
            </w:pPr>
          </w:p>
        </w:tc>
        <w:tc>
          <w:tcPr>
            <w:tcW w:w="2581" w:type="dxa"/>
          </w:tcPr>
          <w:p w:rsidR="003A005C" w:rsidRPr="000A346F" w:rsidRDefault="00EA3A27" w:rsidP="00EA3A2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За участие в   театрализованном представлении </w:t>
            </w:r>
            <w:r>
              <w:rPr>
                <w:sz w:val="26"/>
                <w:szCs w:val="26"/>
                <w:shd w:val="clear" w:color="auto" w:fill="FFFFFF"/>
                <w:lang w:val="en-US"/>
              </w:rPr>
              <w:t>#</w:t>
            </w:r>
            <w:r>
              <w:rPr>
                <w:sz w:val="26"/>
                <w:szCs w:val="26"/>
                <w:shd w:val="clear" w:color="auto" w:fill="FFFFFF"/>
              </w:rPr>
              <w:t>МойМаршал»посвященный 74-годовщине Великой Победы.</w:t>
            </w:r>
          </w:p>
        </w:tc>
      </w:tr>
      <w:tr w:rsidR="003A005C" w:rsidRPr="00631E02" w:rsidTr="0090359D">
        <w:tc>
          <w:tcPr>
            <w:tcW w:w="3667" w:type="dxa"/>
          </w:tcPr>
          <w:p w:rsidR="003A005C" w:rsidRPr="004A2A5E" w:rsidRDefault="00EA3A27" w:rsidP="00EA3A27">
            <w:r>
              <w:t>Мэрия города Ярославля</w:t>
            </w:r>
          </w:p>
        </w:tc>
        <w:tc>
          <w:tcPr>
            <w:tcW w:w="4492" w:type="dxa"/>
          </w:tcPr>
          <w:p w:rsidR="00EA3A27" w:rsidRPr="000A346F" w:rsidRDefault="00EA3A27" w:rsidP="00EA3A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Творческой группе</w:t>
            </w:r>
            <w:r w:rsidRPr="000A346F">
              <w:rPr>
                <w:sz w:val="26"/>
                <w:szCs w:val="26"/>
              </w:rPr>
              <w:t xml:space="preserve"> МАУ «Дом культуры «Красный Перекоп»</w:t>
            </w:r>
          </w:p>
          <w:p w:rsidR="00EA3A27" w:rsidRDefault="00EA3A27" w:rsidP="00EA3A27">
            <w:pPr>
              <w:rPr>
                <w:sz w:val="26"/>
                <w:szCs w:val="26"/>
              </w:rPr>
            </w:pPr>
            <w:r w:rsidRPr="000A346F">
              <w:rPr>
                <w:sz w:val="26"/>
                <w:szCs w:val="26"/>
              </w:rPr>
              <w:t>Директор Сытова Э.В.</w:t>
            </w:r>
          </w:p>
          <w:p w:rsidR="003A005C" w:rsidRDefault="003A005C" w:rsidP="000A346F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2581" w:type="dxa"/>
          </w:tcPr>
          <w:p w:rsidR="003A005C" w:rsidRPr="00EA3A27" w:rsidRDefault="00EA3A27" w:rsidP="00EA3A27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Диплом за победу в</w:t>
            </w:r>
            <w:r w:rsidRPr="00EA3A27">
              <w:rPr>
                <w:sz w:val="26"/>
                <w:szCs w:val="26"/>
                <w:shd w:val="clear" w:color="auto" w:fill="FFFFFF"/>
              </w:rPr>
              <w:t xml:space="preserve"> конкурсе «Краса-Масленица-2019»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4A2A5E" w:rsidRDefault="00EA3A27" w:rsidP="00681403">
            <w:r>
              <w:t>Мэрия города Ярославля</w:t>
            </w:r>
          </w:p>
        </w:tc>
        <w:tc>
          <w:tcPr>
            <w:tcW w:w="4492" w:type="dxa"/>
          </w:tcPr>
          <w:p w:rsidR="00EA3A27" w:rsidRPr="000A346F" w:rsidRDefault="00EA3A27" w:rsidP="006814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Творческой группе</w:t>
            </w:r>
            <w:r w:rsidRPr="000A346F">
              <w:rPr>
                <w:sz w:val="26"/>
                <w:szCs w:val="26"/>
              </w:rPr>
              <w:t xml:space="preserve"> МАУ «Дом культуры «Красный Перекоп»</w:t>
            </w:r>
          </w:p>
          <w:p w:rsidR="00EA3A27" w:rsidRDefault="00EA3A27" w:rsidP="00681403">
            <w:pPr>
              <w:rPr>
                <w:sz w:val="26"/>
                <w:szCs w:val="26"/>
              </w:rPr>
            </w:pPr>
            <w:r w:rsidRPr="000A346F">
              <w:rPr>
                <w:sz w:val="26"/>
                <w:szCs w:val="26"/>
              </w:rPr>
              <w:t>Директор Сытова Э.В.</w:t>
            </w:r>
          </w:p>
          <w:p w:rsidR="00EA3A27" w:rsidRDefault="00EA3A27" w:rsidP="00681403">
            <w:pPr>
              <w:rPr>
                <w:color w:val="C00000"/>
                <w:sz w:val="26"/>
                <w:szCs w:val="26"/>
              </w:rPr>
            </w:pPr>
          </w:p>
        </w:tc>
        <w:tc>
          <w:tcPr>
            <w:tcW w:w="2581" w:type="dxa"/>
          </w:tcPr>
          <w:p w:rsidR="00EA3A27" w:rsidRPr="00EA3A27" w:rsidRDefault="00EA3A27" w:rsidP="00681403">
            <w:pPr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Благодарственное письмо за участите в</w:t>
            </w:r>
            <w:r w:rsidRPr="00EA3A27">
              <w:rPr>
                <w:sz w:val="26"/>
                <w:szCs w:val="26"/>
                <w:shd w:val="clear" w:color="auto" w:fill="FFFFFF"/>
              </w:rPr>
              <w:t xml:space="preserve"> конкурсе «Краса-Масленица-2019»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FE2003" w:rsidRDefault="00EA3A27" w:rsidP="00CD0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 мэрии города Ярославля</w:t>
            </w:r>
          </w:p>
        </w:tc>
        <w:tc>
          <w:tcPr>
            <w:tcW w:w="4492" w:type="dxa"/>
          </w:tcPr>
          <w:p w:rsidR="00EA3A27" w:rsidRPr="00FE2003" w:rsidRDefault="00EA3A27" w:rsidP="00CD0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Коллективу МАУ «Дом культуры «Красный Перекоп»</w:t>
            </w:r>
          </w:p>
        </w:tc>
        <w:tc>
          <w:tcPr>
            <w:tcW w:w="2581" w:type="dxa"/>
          </w:tcPr>
          <w:p w:rsidR="00EA3A27" w:rsidRPr="00CD0C6E" w:rsidRDefault="00EA3A27" w:rsidP="00CD0C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Благодарственное письмо за оказание помощи в организации гала-концерта «Цветочнгая карусель»</w:t>
            </w:r>
          </w:p>
        </w:tc>
      </w:tr>
      <w:tr w:rsidR="00EA3A27" w:rsidRPr="00631E02" w:rsidTr="0090359D">
        <w:tc>
          <w:tcPr>
            <w:tcW w:w="10740" w:type="dxa"/>
            <w:gridSpan w:val="3"/>
          </w:tcPr>
          <w:p w:rsidR="00EA3A27" w:rsidRPr="003A005C" w:rsidRDefault="00EA3A27" w:rsidP="00085A90">
            <w:pPr>
              <w:jc w:val="center"/>
              <w:rPr>
                <w:sz w:val="22"/>
                <w:szCs w:val="22"/>
              </w:rPr>
            </w:pPr>
            <w:r w:rsidRPr="003A005C">
              <w:rPr>
                <w:sz w:val="22"/>
                <w:szCs w:val="22"/>
              </w:rPr>
              <w:t>Специалистов и структурных подразделений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8755A8" w:rsidRDefault="008755A8" w:rsidP="003A005C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EA3A27" w:rsidRPr="00F60EC2">
              <w:rPr>
                <w:sz w:val="26"/>
                <w:szCs w:val="26"/>
              </w:rPr>
              <w:t xml:space="preserve"> Международный конкурс де</w:t>
            </w:r>
            <w:r>
              <w:rPr>
                <w:sz w:val="26"/>
                <w:szCs w:val="26"/>
              </w:rPr>
              <w:t>тского и юношеского творчества «Седце Сочи»</w:t>
            </w:r>
          </w:p>
          <w:p w:rsidR="00EA3A27" w:rsidRPr="00F60EC2" w:rsidRDefault="00EA3A27" w:rsidP="003A005C">
            <w:pPr>
              <w:spacing w:line="276" w:lineRule="auto"/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>(фестивальное олимпийское движение, Роза –Хутор (Сочи)май 2018;</w:t>
            </w:r>
          </w:p>
          <w:p w:rsidR="00EA3A27" w:rsidRPr="00F60EC2" w:rsidRDefault="00EA3A27" w:rsidP="003A005C">
            <w:pPr>
              <w:spacing w:line="276" w:lineRule="auto"/>
              <w:rPr>
                <w:sz w:val="26"/>
                <w:szCs w:val="26"/>
              </w:rPr>
            </w:pPr>
          </w:p>
          <w:p w:rsidR="00EA3A27" w:rsidRPr="00F60EC2" w:rsidRDefault="00EA3A27" w:rsidP="003A005C">
            <w:pPr>
              <w:spacing w:line="276" w:lineRule="auto"/>
              <w:rPr>
                <w:sz w:val="26"/>
                <w:szCs w:val="26"/>
              </w:rPr>
            </w:pPr>
          </w:p>
          <w:p w:rsidR="00EA3A27" w:rsidRPr="00631E02" w:rsidRDefault="00EA3A27" w:rsidP="008755A8">
            <w:pPr>
              <w:spacing w:line="276" w:lineRule="auto"/>
              <w:rPr>
                <w:color w:val="C00000"/>
                <w:sz w:val="26"/>
                <w:szCs w:val="26"/>
              </w:rPr>
            </w:pPr>
          </w:p>
        </w:tc>
        <w:tc>
          <w:tcPr>
            <w:tcW w:w="4492" w:type="dxa"/>
          </w:tcPr>
          <w:p w:rsidR="00EA3A27" w:rsidRPr="003A005C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A005C">
              <w:rPr>
                <w:sz w:val="26"/>
                <w:szCs w:val="26"/>
                <w:lang w:eastAsia="en-US"/>
              </w:rPr>
              <w:t>Сытова Э.В. директор  МАУ «Дом культуры «Красный Перекоп»</w:t>
            </w:r>
          </w:p>
          <w:p w:rsidR="00EA3A27" w:rsidRDefault="00EA3A27" w:rsidP="00085A90">
            <w:pPr>
              <w:spacing w:line="276" w:lineRule="auto"/>
              <w:rPr>
                <w:sz w:val="26"/>
                <w:szCs w:val="26"/>
              </w:rPr>
            </w:pPr>
            <w:r w:rsidRPr="003A005C">
              <w:rPr>
                <w:sz w:val="26"/>
                <w:szCs w:val="26"/>
              </w:rPr>
              <w:t>Ульянова Л.Г. –балетмейстеру образцового самодеятельного коллектива  хореографического ансамбля «Радость»</w:t>
            </w:r>
          </w:p>
          <w:p w:rsidR="008755A8" w:rsidRPr="003A005C" w:rsidRDefault="008755A8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Гусевой Г.А.-художественнгому руководителю Дома культуры</w:t>
            </w:r>
          </w:p>
        </w:tc>
        <w:tc>
          <w:tcPr>
            <w:tcW w:w="2581" w:type="dxa"/>
          </w:tcPr>
          <w:p w:rsidR="00EA3A27" w:rsidRPr="003A005C" w:rsidRDefault="00EA3A27" w:rsidP="00085A9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A005C">
              <w:rPr>
                <w:sz w:val="26"/>
                <w:szCs w:val="26"/>
                <w:shd w:val="clear" w:color="auto" w:fill="FFFFFF"/>
              </w:rPr>
              <w:t>Благодарственные  письма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CD0C6E" w:rsidRDefault="00EA3A27" w:rsidP="00FE2003">
            <w:pPr>
              <w:rPr>
                <w:sz w:val="26"/>
                <w:szCs w:val="26"/>
              </w:rPr>
            </w:pPr>
            <w:r w:rsidRPr="00CD0C6E">
              <w:rPr>
                <w:sz w:val="26"/>
                <w:szCs w:val="26"/>
              </w:rPr>
              <w:t>ГАУК ЯО «Концертно-зрелищный центр»,</w:t>
            </w:r>
          </w:p>
          <w:p w:rsidR="00EA3A27" w:rsidRPr="00CD0C6E" w:rsidRDefault="00EA3A27" w:rsidP="0096289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492" w:type="dxa"/>
          </w:tcPr>
          <w:p w:rsidR="00EA3A27" w:rsidRPr="00CD0C6E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D0C6E">
              <w:rPr>
                <w:sz w:val="26"/>
                <w:szCs w:val="26"/>
                <w:lang w:eastAsia="en-US"/>
              </w:rPr>
              <w:t>Цыганкова А.В.-хормейстер,</w:t>
            </w:r>
          </w:p>
          <w:p w:rsidR="00EA3A27" w:rsidRPr="00CD0C6E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D0C6E">
              <w:rPr>
                <w:sz w:val="26"/>
                <w:szCs w:val="26"/>
                <w:lang w:eastAsia="en-US"/>
              </w:rPr>
              <w:t>Назарова Е.В.-руководитель коллектива</w:t>
            </w:r>
          </w:p>
        </w:tc>
        <w:tc>
          <w:tcPr>
            <w:tcW w:w="2581" w:type="dxa"/>
          </w:tcPr>
          <w:p w:rsidR="00EA3A27" w:rsidRPr="00CD0C6E" w:rsidRDefault="00EA3A27" w:rsidP="008755A8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CD0C6E">
              <w:rPr>
                <w:sz w:val="26"/>
                <w:szCs w:val="26"/>
                <w:shd w:val="clear" w:color="auto" w:fill="FFFFFF"/>
              </w:rPr>
              <w:t xml:space="preserve">Благодарственное письмо за </w:t>
            </w:r>
            <w:r w:rsidR="008755A8">
              <w:rPr>
                <w:sz w:val="26"/>
                <w:szCs w:val="26"/>
                <w:shd w:val="clear" w:color="auto" w:fill="FFFFFF"/>
              </w:rPr>
              <w:t xml:space="preserve"> участие в областном празднике «Волжские гуляния»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FE2003" w:rsidRDefault="00EA3A27" w:rsidP="00085A90">
            <w:pPr>
              <w:spacing w:line="276" w:lineRule="auto"/>
              <w:rPr>
                <w:sz w:val="26"/>
                <w:szCs w:val="26"/>
              </w:rPr>
            </w:pPr>
            <w:r w:rsidRPr="00FE2003">
              <w:rPr>
                <w:sz w:val="26"/>
                <w:szCs w:val="26"/>
              </w:rPr>
              <w:t xml:space="preserve">Фонд сохранения наследия святого благоверного князя </w:t>
            </w:r>
            <w:r w:rsidRPr="00FE2003">
              <w:rPr>
                <w:sz w:val="26"/>
                <w:szCs w:val="26"/>
              </w:rPr>
              <w:lastRenderedPageBreak/>
              <w:t>Александра Невского, июль 2018 г</w:t>
            </w:r>
          </w:p>
        </w:tc>
        <w:tc>
          <w:tcPr>
            <w:tcW w:w="4492" w:type="dxa"/>
          </w:tcPr>
          <w:p w:rsidR="00EA3A27" w:rsidRPr="00CD0C6E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D0C6E">
              <w:rPr>
                <w:sz w:val="26"/>
                <w:szCs w:val="26"/>
                <w:lang w:eastAsia="en-US"/>
              </w:rPr>
              <w:lastRenderedPageBreak/>
              <w:t xml:space="preserve">Народный самодеятельный коллектив </w:t>
            </w:r>
          </w:p>
          <w:p w:rsidR="00EA3A27" w:rsidRPr="00CD0C6E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D0C6E">
              <w:rPr>
                <w:sz w:val="26"/>
                <w:szCs w:val="26"/>
                <w:lang w:eastAsia="en-US"/>
              </w:rPr>
              <w:t>Фольклорная группа «Диво»</w:t>
            </w:r>
          </w:p>
          <w:p w:rsidR="00EA3A27" w:rsidRPr="00CD0C6E" w:rsidRDefault="00EA3A27" w:rsidP="00085A90">
            <w:pPr>
              <w:spacing w:line="276" w:lineRule="auto"/>
              <w:rPr>
                <w:sz w:val="22"/>
                <w:szCs w:val="22"/>
              </w:rPr>
            </w:pPr>
            <w:r w:rsidRPr="00CD0C6E">
              <w:rPr>
                <w:sz w:val="26"/>
                <w:szCs w:val="26"/>
                <w:lang w:eastAsia="en-US"/>
              </w:rPr>
              <w:lastRenderedPageBreak/>
              <w:t>Хормейстер  А.В.Цыганкова</w:t>
            </w:r>
          </w:p>
        </w:tc>
        <w:tc>
          <w:tcPr>
            <w:tcW w:w="2581" w:type="dxa"/>
          </w:tcPr>
          <w:p w:rsidR="00EA3A27" w:rsidRPr="00CD0C6E" w:rsidRDefault="00EA3A27" w:rsidP="00085A90">
            <w:pPr>
              <w:jc w:val="center"/>
              <w:rPr>
                <w:sz w:val="26"/>
                <w:szCs w:val="26"/>
              </w:rPr>
            </w:pPr>
            <w:r w:rsidRPr="00CD0C6E">
              <w:rPr>
                <w:sz w:val="26"/>
                <w:szCs w:val="26"/>
              </w:rPr>
              <w:lastRenderedPageBreak/>
              <w:t>Благодарственное письмо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lastRenderedPageBreak/>
              <w:t>Международный конкурс дарований и</w:t>
            </w:r>
            <w:r w:rsidR="003D0047">
              <w:rPr>
                <w:sz w:val="26"/>
                <w:szCs w:val="26"/>
              </w:rPr>
              <w:t xml:space="preserve"> атлантов « Мелодия любви», 2019</w:t>
            </w:r>
          </w:p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>г. Ярославль</w:t>
            </w:r>
          </w:p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>Открытый телевизионный международный проект «Таланты России»</w:t>
            </w:r>
          </w:p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 xml:space="preserve"> «Лебединая верность»</w:t>
            </w:r>
          </w:p>
          <w:p w:rsidR="00EA3A27" w:rsidRPr="00631E02" w:rsidRDefault="00EA3A27" w:rsidP="003A005C">
            <w:pPr>
              <w:rPr>
                <w:color w:val="C00000"/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>2018 г. г. Ярославль</w:t>
            </w:r>
          </w:p>
        </w:tc>
        <w:tc>
          <w:tcPr>
            <w:tcW w:w="4492" w:type="dxa"/>
          </w:tcPr>
          <w:p w:rsidR="00EA3A27" w:rsidRPr="00CD0C6E" w:rsidRDefault="00EA3A27" w:rsidP="00085A9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D0C6E">
              <w:rPr>
                <w:sz w:val="26"/>
                <w:szCs w:val="26"/>
                <w:lang w:eastAsia="en-US"/>
              </w:rPr>
              <w:t>Хормейстер ансамбля  эстрадной песни «Волшебная страна» Пучкова Л.Н.</w:t>
            </w:r>
          </w:p>
        </w:tc>
        <w:tc>
          <w:tcPr>
            <w:tcW w:w="2581" w:type="dxa"/>
          </w:tcPr>
          <w:p w:rsidR="00EA3A27" w:rsidRPr="00CD0C6E" w:rsidRDefault="00EA3A27" w:rsidP="00085A90">
            <w:pPr>
              <w:jc w:val="center"/>
              <w:rPr>
                <w:sz w:val="26"/>
                <w:szCs w:val="26"/>
              </w:rPr>
            </w:pPr>
            <w:r w:rsidRPr="00CD0C6E">
              <w:rPr>
                <w:sz w:val="26"/>
                <w:szCs w:val="26"/>
              </w:rPr>
              <w:t>Благодарственные письма</w:t>
            </w:r>
          </w:p>
        </w:tc>
      </w:tr>
      <w:tr w:rsidR="00EA3A27" w:rsidRPr="00631E02" w:rsidTr="0090359D">
        <w:tc>
          <w:tcPr>
            <w:tcW w:w="3667" w:type="dxa"/>
          </w:tcPr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 xml:space="preserve">Международный конкурс дарований и атлантов </w:t>
            </w:r>
          </w:p>
          <w:p w:rsidR="00EA3A27" w:rsidRPr="00F60EC2" w:rsidRDefault="008755A8" w:rsidP="003A0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Мелодия любви», 2019</w:t>
            </w:r>
          </w:p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</w:rPr>
              <w:t>г. Ярославль;</w:t>
            </w:r>
          </w:p>
          <w:p w:rsidR="00EA3A27" w:rsidRPr="00F60EC2" w:rsidRDefault="00EA3A27" w:rsidP="003A005C">
            <w:pPr>
              <w:rPr>
                <w:sz w:val="26"/>
                <w:szCs w:val="26"/>
              </w:rPr>
            </w:pPr>
            <w:r w:rsidRPr="00F60EC2">
              <w:rPr>
                <w:sz w:val="26"/>
                <w:szCs w:val="26"/>
                <w:lang w:val="en-US"/>
              </w:rPr>
              <w:t>XXIII</w:t>
            </w:r>
            <w:r w:rsidRPr="00F60EC2">
              <w:rPr>
                <w:sz w:val="26"/>
                <w:szCs w:val="26"/>
              </w:rPr>
              <w:t xml:space="preserve"> открытый общенациональный фестиваль-конкурс творческих дарований «Большая перемена»</w:t>
            </w:r>
          </w:p>
          <w:p w:rsidR="00EA3A27" w:rsidRPr="00F60EC2" w:rsidRDefault="00EA3A27" w:rsidP="00212A4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2" w:type="dxa"/>
          </w:tcPr>
          <w:p w:rsidR="00EA3A27" w:rsidRDefault="00EA3A27" w:rsidP="00212A4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шоу-группы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KIWI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55A8" w:rsidRPr="003A005C" w:rsidRDefault="00EA3A27" w:rsidP="003D004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Яблокова С.М.</w:t>
            </w:r>
            <w:r w:rsidR="008755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1" w:type="dxa"/>
          </w:tcPr>
          <w:p w:rsidR="00EA3A27" w:rsidRPr="00CD0C6E" w:rsidRDefault="00EA3A27" w:rsidP="00085A90">
            <w:pPr>
              <w:jc w:val="center"/>
              <w:rPr>
                <w:sz w:val="26"/>
                <w:szCs w:val="26"/>
              </w:rPr>
            </w:pPr>
            <w:r w:rsidRPr="00CD0C6E">
              <w:rPr>
                <w:sz w:val="26"/>
                <w:szCs w:val="26"/>
              </w:rPr>
              <w:t>Благодарственные письма</w:t>
            </w:r>
          </w:p>
        </w:tc>
      </w:tr>
      <w:tr w:rsidR="003D0047" w:rsidRPr="00631E02" w:rsidTr="0090359D">
        <w:tc>
          <w:tcPr>
            <w:tcW w:w="3667" w:type="dxa"/>
          </w:tcPr>
          <w:p w:rsidR="003D0047" w:rsidRPr="00F60EC2" w:rsidRDefault="003D0047" w:rsidP="003A0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 КЦСОН Красноперекопского района г. Ярославля</w:t>
            </w:r>
          </w:p>
        </w:tc>
        <w:tc>
          <w:tcPr>
            <w:tcW w:w="4492" w:type="dxa"/>
          </w:tcPr>
          <w:p w:rsidR="003D0047" w:rsidRDefault="003D0047" w:rsidP="00212A4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 Дома культуры Сытовой Э.В., руководителюхора ветеранов Шаминой М.И.</w:t>
            </w:r>
          </w:p>
        </w:tc>
        <w:tc>
          <w:tcPr>
            <w:tcW w:w="2581" w:type="dxa"/>
          </w:tcPr>
          <w:p w:rsidR="003D0047" w:rsidRPr="00CD0C6E" w:rsidRDefault="003D0047" w:rsidP="00085A90">
            <w:pPr>
              <w:jc w:val="center"/>
              <w:rPr>
                <w:sz w:val="26"/>
                <w:szCs w:val="26"/>
              </w:rPr>
            </w:pPr>
          </w:p>
        </w:tc>
      </w:tr>
      <w:tr w:rsidR="00EA3A27" w:rsidRPr="00631E02" w:rsidTr="0090359D">
        <w:tc>
          <w:tcPr>
            <w:tcW w:w="10740" w:type="dxa"/>
            <w:gridSpan w:val="3"/>
          </w:tcPr>
          <w:p w:rsidR="00EA3A27" w:rsidRDefault="00EA3A27" w:rsidP="00085A90">
            <w:pPr>
              <w:jc w:val="center"/>
              <w:rPr>
                <w:sz w:val="22"/>
                <w:szCs w:val="22"/>
              </w:rPr>
            </w:pPr>
          </w:p>
          <w:p w:rsidR="00EA3A27" w:rsidRDefault="00EA3A27" w:rsidP="00085A90">
            <w:pPr>
              <w:jc w:val="center"/>
              <w:rPr>
                <w:sz w:val="22"/>
                <w:szCs w:val="22"/>
              </w:rPr>
            </w:pPr>
          </w:p>
          <w:p w:rsidR="00EA3A27" w:rsidRDefault="00EA3A27" w:rsidP="00085A90">
            <w:pPr>
              <w:jc w:val="center"/>
              <w:rPr>
                <w:sz w:val="22"/>
                <w:szCs w:val="22"/>
              </w:rPr>
            </w:pPr>
          </w:p>
          <w:p w:rsidR="00EA3A27" w:rsidRDefault="00EA3A27" w:rsidP="00085A90">
            <w:pPr>
              <w:jc w:val="center"/>
              <w:rPr>
                <w:sz w:val="22"/>
                <w:szCs w:val="22"/>
              </w:rPr>
            </w:pPr>
          </w:p>
          <w:p w:rsidR="00EA3A27" w:rsidRDefault="00EA3A27" w:rsidP="00085A90">
            <w:pPr>
              <w:jc w:val="center"/>
              <w:rPr>
                <w:sz w:val="22"/>
                <w:szCs w:val="22"/>
              </w:rPr>
            </w:pPr>
          </w:p>
          <w:p w:rsidR="00EA3A27" w:rsidRPr="00F60EC2" w:rsidRDefault="00EA3A27" w:rsidP="00085A90">
            <w:pPr>
              <w:jc w:val="center"/>
              <w:rPr>
                <w:sz w:val="22"/>
                <w:szCs w:val="22"/>
              </w:rPr>
            </w:pPr>
            <w:r w:rsidRPr="00F60EC2">
              <w:rPr>
                <w:sz w:val="22"/>
                <w:szCs w:val="22"/>
              </w:rPr>
              <w:t>Формирований, коллективов, участников.</w:t>
            </w:r>
          </w:p>
        </w:tc>
      </w:tr>
    </w:tbl>
    <w:p w:rsidR="004B4DA4" w:rsidRDefault="004B4DA4" w:rsidP="004B4DA4">
      <w:pPr>
        <w:jc w:val="center"/>
      </w:pPr>
      <w:r>
        <w:rPr>
          <w:b/>
          <w:bCs/>
        </w:rPr>
        <w:t xml:space="preserve">  Участие творческих коллективов в конкурсах, фестивалях федерального и международного уровня (при наличии призового диплома)</w:t>
      </w:r>
    </w:p>
    <w:p w:rsidR="004B4DA4" w:rsidRDefault="004B4DA4" w:rsidP="004B4DA4">
      <w:pPr>
        <w:rPr>
          <w:b/>
          <w:bCs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723"/>
        <w:gridCol w:w="2894"/>
        <w:gridCol w:w="2729"/>
        <w:gridCol w:w="1985"/>
        <w:gridCol w:w="2110"/>
      </w:tblGrid>
      <w:tr w:rsidR="004B4DA4" w:rsidTr="004B4DA4">
        <w:trPr>
          <w:trHeight w:val="1400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 xml:space="preserve">№ пп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>Наименование коллектива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>Полное название мероприятия</w:t>
            </w:r>
          </w:p>
          <w:p w:rsidR="004B4DA4" w:rsidRDefault="004B4DA4" w:rsidP="00186C13">
            <w:pPr>
              <w:jc w:val="center"/>
            </w:pPr>
            <w:r>
              <w:t>с указанием статуса и учредителя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>Дата</w:t>
            </w:r>
          </w:p>
          <w:p w:rsidR="004B4DA4" w:rsidRDefault="004B4DA4" w:rsidP="00186C13">
            <w:pPr>
              <w:jc w:val="center"/>
            </w:pPr>
            <w:r>
              <w:t>Место проведения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 xml:space="preserve">Диплом </w:t>
            </w:r>
          </w:p>
        </w:tc>
      </w:tr>
      <w:tr w:rsidR="004B4DA4" w:rsidTr="004B4DA4">
        <w:tc>
          <w:tcPr>
            <w:tcW w:w="72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</w:p>
        </w:tc>
      </w:tr>
      <w:tr w:rsidR="004B4DA4" w:rsidRPr="00210DEF" w:rsidTr="00186C13">
        <w:trPr>
          <w:trHeight w:val="283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Pr="00210DEF" w:rsidRDefault="004B4DA4" w:rsidP="00186C13">
            <w:pPr>
              <w:spacing w:line="276" w:lineRule="auto"/>
            </w:pPr>
            <w:r w:rsidRPr="00210DEF">
              <w:t>Заслуженный коллектив народного творчества ансамбль танца «Чайка»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0DEF">
              <w:rPr>
                <w:rFonts w:ascii="Times New Roman" w:hAnsi="Times New Roman"/>
                <w:sz w:val="24"/>
                <w:szCs w:val="24"/>
              </w:rPr>
              <w:t>Балетмейстер Агафонова Н.В.- заслуженный работник культуры РФ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Pr="00210DEF" w:rsidRDefault="004B4DA4" w:rsidP="00186C13">
            <w:r w:rsidRPr="00210DEF">
              <w:t>Национальная премия по народному  и фольклорному танцу  при поддержке Комитета по культуре Санкт-Петербурга, Международного союза  хореографов.</w:t>
            </w:r>
          </w:p>
          <w:p w:rsidR="004B4DA4" w:rsidRPr="00210DEF" w:rsidRDefault="004B4DA4" w:rsidP="00186C1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DA4" w:rsidRPr="00210DEF" w:rsidRDefault="004B4DA4" w:rsidP="00186C13">
            <w:pPr>
              <w:jc w:val="center"/>
            </w:pPr>
            <w:r w:rsidRPr="00210DEF">
              <w:t>Январь 2019</w:t>
            </w:r>
          </w:p>
          <w:p w:rsidR="004B4DA4" w:rsidRPr="00210DEF" w:rsidRDefault="004B4DA4" w:rsidP="00186C13">
            <w:pPr>
              <w:jc w:val="center"/>
            </w:pPr>
            <w:r w:rsidRPr="00210DEF">
              <w:t>Г. Санкт-Петербург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jc w:val="center"/>
            </w:pPr>
            <w:r w:rsidRPr="00210DEF">
              <w:t>Лауреат 1 степени</w:t>
            </w:r>
          </w:p>
        </w:tc>
      </w:tr>
      <w:tr w:rsidR="004B4DA4" w:rsidTr="00186C13">
        <w:trPr>
          <w:trHeight w:val="629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jc w:val="center"/>
            </w:pPr>
            <w: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pStyle w:val="a5"/>
              <w:rPr>
                <w:sz w:val="24"/>
                <w:szCs w:val="24"/>
              </w:rPr>
            </w:pPr>
          </w:p>
          <w:p w:rsidR="004B4DA4" w:rsidRPr="00210DEF" w:rsidRDefault="004B4DA4" w:rsidP="00186C1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Pr="00210DEF" w:rsidRDefault="004B4DA4" w:rsidP="00186C13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jc w:val="center"/>
            </w:pPr>
            <w:r w:rsidRPr="00210DEF">
              <w:t>Март 2019</w:t>
            </w:r>
          </w:p>
          <w:p w:rsidR="004B4DA4" w:rsidRPr="00210DEF" w:rsidRDefault="004B4DA4" w:rsidP="00186C13">
            <w:pPr>
              <w:jc w:val="center"/>
            </w:pPr>
            <w:r w:rsidRPr="00210DEF">
              <w:t>Г. Ярославль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jc w:val="center"/>
            </w:pPr>
            <w:r w:rsidRPr="00210DEF">
              <w:t xml:space="preserve">Гран-При и Лауреат </w:t>
            </w:r>
            <w:r w:rsidRPr="00210DEF">
              <w:rPr>
                <w:lang w:val="en-US"/>
              </w:rPr>
              <w:t xml:space="preserve"> I </w:t>
            </w:r>
            <w:r w:rsidRPr="00210DEF">
              <w:t xml:space="preserve">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spacing w:line="276" w:lineRule="auto"/>
            </w:pPr>
            <w:r w:rsidRPr="00210DEF">
              <w:t xml:space="preserve">Образцовый самодеятельный коллектив хореографический ансамбль «Радость» </w:t>
            </w:r>
          </w:p>
          <w:p w:rsidR="004B4DA4" w:rsidRPr="00210DEF" w:rsidRDefault="004B4DA4" w:rsidP="00186C13">
            <w:pPr>
              <w:spacing w:line="276" w:lineRule="auto"/>
            </w:pPr>
            <w:r w:rsidRPr="00210DEF">
              <w:t>Балетмейстеры:  Лауреат областной премии им. Н.Соколова Ульянова Л.Г.,</w:t>
            </w:r>
          </w:p>
          <w:p w:rsidR="004B4DA4" w:rsidRPr="00210DEF" w:rsidRDefault="004B4DA4" w:rsidP="00186C13">
            <w:r w:rsidRPr="00210DEF">
              <w:t>Сытова Э.В. кандидат искусствоведния,</w:t>
            </w:r>
          </w:p>
          <w:p w:rsidR="004B4DA4" w:rsidRPr="00210DEF" w:rsidRDefault="004B4DA4" w:rsidP="00186C13"/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r w:rsidRPr="00210DEF">
              <w:rPr>
                <w:lang w:val="en-US"/>
              </w:rPr>
              <w:t xml:space="preserve">XV </w:t>
            </w:r>
            <w:r w:rsidRPr="00210DEF">
              <w:t xml:space="preserve"> Меж</w:t>
            </w:r>
            <w:r>
              <w:t>дународный творческий  Фестивал</w:t>
            </w:r>
            <w:r w:rsidRPr="00210DEF">
              <w:t>ь-Конкурс «Вдохновение Золотого  кольца»</w:t>
            </w:r>
          </w:p>
          <w:p w:rsidR="004B4DA4" w:rsidRPr="00210DEF" w:rsidRDefault="004B4DA4" w:rsidP="00186C13">
            <w:r w:rsidRPr="00210DEF">
              <w:t>(Салют талантов)</w:t>
            </w:r>
          </w:p>
          <w:p w:rsidR="004B4DA4" w:rsidRPr="00210DEF" w:rsidRDefault="004B4DA4" w:rsidP="00186C1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snapToGrid w:val="0"/>
              <w:jc w:val="center"/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snapToGrid w:val="0"/>
              <w:jc w:val="center"/>
            </w:pP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3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Шоу-группа «</w:t>
            </w:r>
            <w:r w:rsidRPr="00F84815">
              <w:rPr>
                <w:rFonts w:ascii="Times New Roman" w:hAnsi="Times New Roman"/>
                <w:sz w:val="26"/>
                <w:szCs w:val="26"/>
                <w:lang w:val="en-US"/>
              </w:rPr>
              <w:t>KIWI</w:t>
            </w:r>
            <w:r w:rsidRPr="00F84815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Яблокова С.М.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(младшая группа)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  <w:p w:rsidR="004B4DA4" w:rsidRPr="006F3751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конкурс АРТ ТРИУМФ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rPr>
                <w:sz w:val="26"/>
                <w:szCs w:val="26"/>
              </w:rPr>
              <w:t>Март 2019, Ярославль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Лауреат 1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4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Шоу-группа «</w:t>
            </w:r>
            <w:r w:rsidRPr="00F84815">
              <w:rPr>
                <w:rFonts w:ascii="Times New Roman" w:hAnsi="Times New Roman"/>
                <w:sz w:val="26"/>
                <w:szCs w:val="26"/>
                <w:lang w:val="en-US"/>
              </w:rPr>
              <w:t>KIWI</w:t>
            </w:r>
            <w:r w:rsidRPr="00F84815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Яблокова С.М.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(старшая  группа)</w:t>
            </w:r>
          </w:p>
          <w:p w:rsidR="004B4DA4" w:rsidRPr="006F3751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конкурс АРТ ТРИУМФ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rPr>
                <w:sz w:val="26"/>
                <w:szCs w:val="26"/>
              </w:rPr>
              <w:t>Март 2019, Ярославль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snapToGrid w:val="0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5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Солистка шоу-груп</w:t>
            </w:r>
            <w:r>
              <w:rPr>
                <w:rFonts w:ascii="Times New Roman" w:hAnsi="Times New Roman"/>
                <w:sz w:val="26"/>
                <w:szCs w:val="26"/>
              </w:rPr>
              <w:t>пы- Балкова Елизавета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Яблокова С.М.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конкурс АРТ ТРИУМФ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rPr>
                <w:sz w:val="26"/>
                <w:szCs w:val="26"/>
              </w:rPr>
              <w:t>Март 2019, Ярославль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Лауреат 1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6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Образцовый самодеятельный коллектив  детский ансамбль русской народной песни «Веселуха»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–Назарова Е.В.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r w:rsidRPr="00210DEF">
              <w:rPr>
                <w:lang w:val="en-US"/>
              </w:rPr>
              <w:t xml:space="preserve">XV </w:t>
            </w:r>
            <w:r w:rsidRPr="00210DEF">
              <w:t xml:space="preserve"> Международный творческий  Фестивалдь-Конкурс «Вдохновение Золотого  кольца»</w:t>
            </w:r>
          </w:p>
          <w:p w:rsidR="004B4DA4" w:rsidRPr="00210DEF" w:rsidRDefault="004B4DA4" w:rsidP="00186C13">
            <w:r w:rsidRPr="00210DEF">
              <w:t>(Салют талантов)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 w:rsidRPr="00210DEF">
              <w:t>Март 2019 г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61527D" w:rsidRDefault="004B4DA4" w:rsidP="00186C13">
            <w:pPr>
              <w:snapToGrid w:val="0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 xml:space="preserve">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6F3751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6F3751">
              <w:rPr>
                <w:sz w:val="26"/>
                <w:szCs w:val="26"/>
              </w:rPr>
              <w:t>Заслуженный коллектив народного творчества ансамбль танца «Чайка»</w:t>
            </w:r>
          </w:p>
          <w:p w:rsidR="004B4DA4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6F3751">
              <w:rPr>
                <w:sz w:val="26"/>
                <w:szCs w:val="26"/>
              </w:rPr>
              <w:t xml:space="preserve">Балетмейстер Агафонова Н.В.- заслуженный работник культуры РФ, </w:t>
            </w:r>
          </w:p>
          <w:p w:rsidR="00527D42" w:rsidRPr="006F3751" w:rsidRDefault="00527D42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6F3751" w:rsidRDefault="004B4DA4" w:rsidP="00186C13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6F3751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</w:rPr>
              <w:t xml:space="preserve"> Всеросс</w:t>
            </w:r>
            <w:r w:rsidRPr="006F3751">
              <w:rPr>
                <w:sz w:val="26"/>
                <w:szCs w:val="26"/>
              </w:rPr>
              <w:t>ийский хореографиченский фестиваль-конкурс «Ярославская весна 2019»</w:t>
            </w:r>
          </w:p>
          <w:p w:rsidR="004B4DA4" w:rsidRPr="00210DEF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 w:rsidRPr="006F3751">
              <w:rPr>
                <w:sz w:val="26"/>
                <w:szCs w:val="26"/>
              </w:rPr>
              <w:t>апрель</w:t>
            </w:r>
            <w:r w:rsidRPr="006F3751">
              <w:rPr>
                <w:sz w:val="26"/>
                <w:szCs w:val="26"/>
                <w:lang w:val="en-US"/>
              </w:rPr>
              <w:t xml:space="preserve"> 2019</w:t>
            </w:r>
          </w:p>
          <w:p w:rsidR="004B4DA4" w:rsidRPr="00210DEF" w:rsidRDefault="004B4DA4" w:rsidP="00186C13">
            <w:pPr>
              <w:snapToGrid w:val="0"/>
              <w:jc w:val="center"/>
            </w:pPr>
            <w:r>
              <w:rPr>
                <w:sz w:val="26"/>
                <w:szCs w:val="26"/>
              </w:rPr>
              <w:t>Ярославль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210DEF" w:rsidRDefault="004B4DA4" w:rsidP="00186C13">
            <w:pPr>
              <w:snapToGrid w:val="0"/>
              <w:jc w:val="center"/>
            </w:pPr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Образцовый самодеятельный коллектив хореографический ансамбль «Радость»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Балетмейстеры:  Лауреат областной премии им. Н.Соколова Ульянова Л.Г.,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Сытова Э.В. кандидат искусствоведния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B768E">
              <w:rPr>
                <w:sz w:val="26"/>
                <w:szCs w:val="26"/>
                <w:lang w:val="en-US"/>
              </w:rPr>
              <w:t>V</w:t>
            </w:r>
            <w:r w:rsidRPr="003B768E">
              <w:rPr>
                <w:sz w:val="26"/>
                <w:szCs w:val="26"/>
              </w:rPr>
              <w:t xml:space="preserve"> Всероссмийский хореографиченский фестиваль-конкурс «Ярославская весна 2019»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 w:rsidRPr="006F3751">
              <w:rPr>
                <w:sz w:val="26"/>
                <w:szCs w:val="26"/>
              </w:rPr>
              <w:t>апрель</w:t>
            </w:r>
            <w:r w:rsidRPr="006F3751">
              <w:rPr>
                <w:sz w:val="26"/>
                <w:szCs w:val="26"/>
                <w:lang w:val="en-US"/>
              </w:rPr>
              <w:t xml:space="preserve"> 2019</w:t>
            </w:r>
          </w:p>
          <w:p w:rsidR="004B4DA4" w:rsidRDefault="004B4DA4" w:rsidP="00186C13">
            <w:pPr>
              <w:snapToGrid w:val="0"/>
              <w:jc w:val="center"/>
            </w:pPr>
            <w:r>
              <w:rPr>
                <w:sz w:val="26"/>
                <w:szCs w:val="26"/>
              </w:rPr>
              <w:t>Ярославль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B768E">
              <w:rPr>
                <w:sz w:val="26"/>
                <w:szCs w:val="26"/>
              </w:rPr>
              <w:t>Лауреат</w:t>
            </w:r>
            <w:r w:rsidRPr="003B768E">
              <w:rPr>
                <w:sz w:val="26"/>
                <w:szCs w:val="26"/>
                <w:lang w:val="en-US"/>
              </w:rPr>
              <w:t xml:space="preserve"> II</w:t>
            </w:r>
            <w:r w:rsidRPr="003B768E">
              <w:rPr>
                <w:sz w:val="26"/>
                <w:szCs w:val="26"/>
              </w:rPr>
              <w:t xml:space="preserve">  и  </w:t>
            </w:r>
            <w:r w:rsidRPr="003B768E">
              <w:rPr>
                <w:sz w:val="26"/>
                <w:szCs w:val="26"/>
                <w:lang w:val="en-US"/>
              </w:rPr>
              <w:t xml:space="preserve">III </w:t>
            </w:r>
            <w:r w:rsidRPr="003B768E">
              <w:rPr>
                <w:sz w:val="26"/>
                <w:szCs w:val="26"/>
              </w:rPr>
              <w:t xml:space="preserve"> степени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(две номинации)</w:t>
            </w:r>
          </w:p>
          <w:p w:rsidR="004B4DA4" w:rsidRDefault="004B4DA4" w:rsidP="00186C13">
            <w:pPr>
              <w:snapToGrid w:val="0"/>
              <w:jc w:val="center"/>
            </w:pP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9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Народный самодеятельный коллектив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Фольклорная группа «Диво»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Хормейстер  А.В.Цыганкова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Национальный проект культура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Всероссийский фестиваль-конкурс любительских творческих коллективов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Июнь 2019 , г. Тверь</w:t>
            </w:r>
          </w:p>
          <w:p w:rsidR="004B4DA4" w:rsidRDefault="004B4DA4" w:rsidP="00186C13">
            <w:pPr>
              <w:snapToGrid w:val="0"/>
              <w:jc w:val="center"/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0D509A" w:rsidRDefault="004B4DA4" w:rsidP="00186C13">
            <w:pPr>
              <w:snapToGrid w:val="0"/>
              <w:jc w:val="center"/>
            </w:pPr>
            <w:r>
              <w:t xml:space="preserve">Диплом </w:t>
            </w:r>
            <w:r>
              <w:rPr>
                <w:lang w:val="en-US"/>
              </w:rPr>
              <w:t xml:space="preserve"> </w:t>
            </w:r>
            <w:r>
              <w:t>1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10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Народный самодеятельный коллектив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Фольклорная группа «Диво»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Хормейстер  А.В.Цыганкова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  <w:lang w:val="en-US"/>
              </w:rPr>
              <w:t xml:space="preserve"> VI </w:t>
            </w:r>
            <w:r w:rsidRPr="003B768E">
              <w:rPr>
                <w:sz w:val="26"/>
                <w:szCs w:val="26"/>
              </w:rPr>
              <w:t>Ярославский Международный фестиваль-конкурс народных хоров и ансамблей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Сентябрь 2019 г. Ярославль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  <w:p w:rsidR="004B4DA4" w:rsidRDefault="004B4DA4" w:rsidP="00186C13">
            <w:pPr>
              <w:rPr>
                <w:sz w:val="26"/>
                <w:szCs w:val="26"/>
              </w:rPr>
            </w:pP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Сентябрь 2019 г. Ярославль</w:t>
            </w:r>
          </w:p>
          <w:p w:rsidR="004B4DA4" w:rsidRDefault="004B4DA4" w:rsidP="00186C13">
            <w:pPr>
              <w:snapToGrid w:val="0"/>
              <w:jc w:val="center"/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 w:rsidRPr="003B768E">
              <w:rPr>
                <w:sz w:val="26"/>
                <w:szCs w:val="26"/>
              </w:rPr>
              <w:t xml:space="preserve">Лауреат  </w:t>
            </w:r>
            <w:r w:rsidRPr="003B768E">
              <w:rPr>
                <w:sz w:val="26"/>
                <w:szCs w:val="26"/>
                <w:lang w:val="en-US"/>
              </w:rPr>
              <w:t xml:space="preserve">I I </w:t>
            </w:r>
            <w:r w:rsidRPr="003B768E">
              <w:rPr>
                <w:sz w:val="26"/>
                <w:szCs w:val="26"/>
              </w:rPr>
              <w:t>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11</w:t>
            </w:r>
          </w:p>
        </w:tc>
        <w:tc>
          <w:tcPr>
            <w:tcW w:w="2894" w:type="dxa"/>
            <w:tcBorders>
              <w:lef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Заслуженный коллектив народного творчества ансамбль танца «Чайка»</w:t>
            </w:r>
          </w:p>
          <w:p w:rsidR="004B4DA4" w:rsidRPr="000D509A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Балетмейстер Агафонова Н.В.- з</w:t>
            </w:r>
            <w:r>
              <w:rPr>
                <w:sz w:val="26"/>
                <w:szCs w:val="26"/>
              </w:rPr>
              <w:t>аслуженный работник культуры РФ</w:t>
            </w:r>
            <w:r w:rsidRPr="003B76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29" w:type="dxa"/>
            <w:tcBorders>
              <w:lef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</w:t>
            </w:r>
            <w:r w:rsidRPr="003B768E">
              <w:rPr>
                <w:sz w:val="26"/>
                <w:szCs w:val="26"/>
              </w:rPr>
              <w:t>ийский фестиваль русского народного танца на приз им. Т.А.Устиновой «По всей России водят хороводы»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 w:rsidRPr="003B768E">
              <w:rPr>
                <w:sz w:val="26"/>
                <w:szCs w:val="26"/>
              </w:rPr>
              <w:t>Сентябрь 2019, Владимир.</w:t>
            </w: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 w:rsidRPr="003B768E">
              <w:rPr>
                <w:sz w:val="26"/>
                <w:szCs w:val="26"/>
              </w:rPr>
              <w:t xml:space="preserve">Диплом </w:t>
            </w:r>
            <w:r w:rsidRPr="003B768E">
              <w:rPr>
                <w:sz w:val="26"/>
                <w:szCs w:val="26"/>
                <w:lang w:val="en-US"/>
              </w:rPr>
              <w:t xml:space="preserve"> </w:t>
            </w:r>
            <w:r w:rsidRPr="003B768E">
              <w:rPr>
                <w:sz w:val="26"/>
                <w:szCs w:val="26"/>
              </w:rPr>
              <w:t xml:space="preserve"> </w:t>
            </w:r>
            <w:r w:rsidRPr="003B768E">
              <w:rPr>
                <w:sz w:val="26"/>
                <w:szCs w:val="26"/>
                <w:lang w:val="en-US"/>
              </w:rPr>
              <w:t xml:space="preserve">I </w:t>
            </w:r>
            <w:r w:rsidRPr="003B768E">
              <w:rPr>
                <w:sz w:val="26"/>
                <w:szCs w:val="26"/>
              </w:rPr>
              <w:t xml:space="preserve">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</w:p>
        </w:tc>
        <w:tc>
          <w:tcPr>
            <w:tcW w:w="2894" w:type="dxa"/>
            <w:tcBorders>
              <w:lef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>12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Образцовый самодеятельный коллектив хореографический ансамбль «Радость»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lastRenderedPageBreak/>
              <w:t>Балетмейстеры:  Лауреат областной премии им. Н.Соколова Ульянова Л.Г.,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Сытова Э.В. кандидат искусствоведния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1F1903" w:rsidRDefault="004B4DA4" w:rsidP="00186C1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lastRenderedPageBreak/>
              <w:t>II</w:t>
            </w:r>
            <w:r>
              <w:rPr>
                <w:color w:val="000000"/>
                <w:shd w:val="clear" w:color="auto" w:fill="FFFFFF"/>
              </w:rPr>
              <w:t xml:space="preserve"> Международный хореографический конкурс «Сердце Сочи»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2019 г.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Лауреат </w:t>
            </w:r>
            <w:r>
              <w:rPr>
                <w:sz w:val="26"/>
                <w:szCs w:val="26"/>
                <w:lang w:val="en-US"/>
              </w:rPr>
              <w:t xml:space="preserve">III </w:t>
            </w:r>
          </w:p>
          <w:p w:rsidR="004B4DA4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Степени</w:t>
            </w:r>
          </w:p>
          <w:p w:rsidR="004B4DA4" w:rsidRPr="001F1903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две номинации)</w:t>
            </w:r>
          </w:p>
          <w:p w:rsidR="004B4DA4" w:rsidRPr="001F1903" w:rsidRDefault="004B4DA4" w:rsidP="00186C13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Народный самодеятельный коллектив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Фольклорная группа «Диво»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Хормейстер  А.В.Цыганкова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7244F3" w:rsidRDefault="004B4DA4" w:rsidP="00186C13">
            <w:pPr>
              <w:rPr>
                <w:color w:val="000000"/>
                <w:shd w:val="clear" w:color="auto" w:fill="FFFFFF"/>
              </w:rPr>
            </w:pPr>
            <w:r w:rsidRPr="007244F3">
              <w:rPr>
                <w:color w:val="000000"/>
                <w:shd w:val="clear" w:color="auto" w:fill="FFFFFF"/>
              </w:rPr>
              <w:t>Всероссийский фестиваль-</w:t>
            </w:r>
            <w:r>
              <w:rPr>
                <w:color w:val="000000"/>
                <w:shd w:val="clear" w:color="auto" w:fill="FFFFFF"/>
              </w:rPr>
              <w:t xml:space="preserve"> конкурс "Тамбовская Канарейка"</w:t>
            </w:r>
            <w:r w:rsidRPr="007244F3">
              <w:rPr>
                <w:color w:val="000000"/>
                <w:shd w:val="clear" w:color="auto" w:fill="FFFFFF"/>
              </w:rPr>
              <w:t xml:space="preserve"> </w:t>
            </w:r>
          </w:p>
          <w:p w:rsidR="004B4DA4" w:rsidRPr="003B768E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2019 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Pr="007244F3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Лауреат </w:t>
            </w:r>
            <w:r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 xml:space="preserve"> степени</w:t>
            </w:r>
          </w:p>
        </w:tc>
      </w:tr>
      <w:tr w:rsidR="004B4DA4" w:rsidTr="00186C13">
        <w:trPr>
          <w:trHeight w:val="173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jc w:val="center"/>
            </w:pPr>
            <w:r>
              <w:t xml:space="preserve">14    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 xml:space="preserve">Образцовый самодеятельный коллектив хореографический ансамбль «Радость» 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Балетмейстеры:  Лауреат областной премии им. Н.Соколова Ульянова Л.Г.,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  <w:r w:rsidRPr="003B768E">
              <w:rPr>
                <w:sz w:val="26"/>
                <w:szCs w:val="26"/>
              </w:rPr>
              <w:t>Сытова Э.В. кандидат искусствоведния</w:t>
            </w:r>
          </w:p>
          <w:p w:rsidR="004B4DA4" w:rsidRPr="003B768E" w:rsidRDefault="004B4DA4" w:rsidP="00186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фестиваль –конкурс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«Салют талантов»</w:t>
            </w:r>
          </w:p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Суперфинал </w:t>
            </w:r>
          </w:p>
          <w:p w:rsidR="004B4DA4" w:rsidRPr="007244F3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</w:t>
            </w:r>
            <w:r>
              <w:rPr>
                <w:sz w:val="26"/>
                <w:szCs w:val="26"/>
                <w:lang w:val="en-US"/>
              </w:rPr>
              <w:t>ARTCON DANCE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A4" w:rsidRPr="003B768E" w:rsidRDefault="004B4DA4" w:rsidP="00186C1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2019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DA4" w:rsidRDefault="004B4DA4" w:rsidP="00186C1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Лауреат </w:t>
            </w:r>
            <w:r>
              <w:rPr>
                <w:sz w:val="26"/>
                <w:szCs w:val="26"/>
                <w:lang w:val="en-US"/>
              </w:rPr>
              <w:t xml:space="preserve">1  </w:t>
            </w:r>
            <w:r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  <w:lang w:val="en-US"/>
              </w:rPr>
              <w:t xml:space="preserve"> II </w:t>
            </w:r>
            <w:r>
              <w:rPr>
                <w:sz w:val="26"/>
                <w:szCs w:val="26"/>
              </w:rPr>
              <w:t>степени</w:t>
            </w:r>
          </w:p>
          <w:p w:rsidR="004B4DA4" w:rsidRPr="007244F3" w:rsidRDefault="004B4DA4" w:rsidP="00186C13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(две номинации)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</w:p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15</w:t>
            </w:r>
          </w:p>
          <w:p w:rsidR="004B4DA4" w:rsidRDefault="004B4DA4" w:rsidP="00186C13">
            <w:pPr>
              <w:ind w:left="143"/>
              <w:rPr>
                <w:b/>
              </w:rPr>
            </w:pPr>
          </w:p>
          <w:p w:rsidR="004B4DA4" w:rsidRDefault="004B4DA4" w:rsidP="00186C13">
            <w:pPr>
              <w:ind w:left="143"/>
              <w:rPr>
                <w:b/>
              </w:rPr>
            </w:pPr>
          </w:p>
          <w:p w:rsidR="004B4DA4" w:rsidRDefault="004B4DA4" w:rsidP="00186C13">
            <w:pPr>
              <w:ind w:left="143"/>
              <w:rPr>
                <w:b/>
              </w:rPr>
            </w:pPr>
          </w:p>
        </w:tc>
        <w:tc>
          <w:tcPr>
            <w:tcW w:w="2894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  <w:r w:rsidRPr="008C2DBB">
              <w:rPr>
                <w:sz w:val="26"/>
                <w:szCs w:val="26"/>
              </w:rPr>
              <w:t xml:space="preserve">Анна Ширшова, солистка ансамбля </w:t>
            </w:r>
            <w:r>
              <w:rPr>
                <w:sz w:val="26"/>
                <w:szCs w:val="26"/>
              </w:rPr>
              <w:t>эстрадной песни</w:t>
            </w:r>
            <w:r w:rsidRPr="008C2DBB">
              <w:rPr>
                <w:sz w:val="26"/>
                <w:szCs w:val="26"/>
              </w:rPr>
              <w:t>«Волшебная страна»</w:t>
            </w: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</w:tc>
        <w:tc>
          <w:tcPr>
            <w:tcW w:w="2729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  <w:r w:rsidRPr="008C2DBB">
              <w:rPr>
                <w:color w:val="000000"/>
                <w:sz w:val="26"/>
                <w:szCs w:val="26"/>
              </w:rPr>
              <w:t>Международный конкурс-фестиваль  «Изумрудный город»</w:t>
            </w: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</w:tc>
        <w:tc>
          <w:tcPr>
            <w:tcW w:w="1985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 w:rsidRPr="008C2DBB">
              <w:rPr>
                <w:color w:val="000000"/>
                <w:sz w:val="26"/>
                <w:szCs w:val="26"/>
              </w:rPr>
              <w:t>7-9 ноября 2019</w:t>
            </w:r>
          </w:p>
          <w:p w:rsidR="004B4DA4" w:rsidRDefault="004B4DA4" w:rsidP="00186C13">
            <w:pPr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Г. Ярославль</w:t>
            </w:r>
            <w:r w:rsidRPr="008C2DBB">
              <w:rPr>
                <w:color w:val="000000"/>
                <w:sz w:val="26"/>
                <w:szCs w:val="26"/>
              </w:rPr>
              <w:t xml:space="preserve"> </w:t>
            </w: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</w:tc>
        <w:tc>
          <w:tcPr>
            <w:tcW w:w="2110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Pr="00A0456A" w:rsidRDefault="004B4DA4" w:rsidP="00186C13">
            <w:r w:rsidRPr="00A0456A">
              <w:t>Лауреат 1 степени</w:t>
            </w: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94" w:type="dxa"/>
          </w:tcPr>
          <w:p w:rsidR="004B4DA4" w:rsidRDefault="004B4DA4" w:rsidP="00186C13">
            <w:r w:rsidRPr="00A0456A">
              <w:t>Солисты ансамбля эстрадной песни «Волшебная страна»:</w:t>
            </w:r>
          </w:p>
          <w:p w:rsidR="004B4DA4" w:rsidRDefault="004B4DA4" w:rsidP="00186C13">
            <w:r>
              <w:t>1.Рустам Бадоев</w:t>
            </w:r>
          </w:p>
          <w:p w:rsidR="004B4DA4" w:rsidRPr="00A0456A" w:rsidRDefault="004B4DA4" w:rsidP="00186C13">
            <w:r>
              <w:t>2. Ирина Лысова</w:t>
            </w:r>
          </w:p>
        </w:tc>
        <w:tc>
          <w:tcPr>
            <w:tcW w:w="2729" w:type="dxa"/>
          </w:tcPr>
          <w:p w:rsidR="004B4DA4" w:rsidRDefault="004B4DA4" w:rsidP="00186C13">
            <w:pPr>
              <w:rPr>
                <w:b/>
              </w:rPr>
            </w:pPr>
            <w:r w:rsidRPr="008C2DBB">
              <w:rPr>
                <w:color w:val="000000"/>
                <w:sz w:val="26"/>
                <w:szCs w:val="26"/>
              </w:rPr>
              <w:t>Международный конкурс-фестиваль  «Изумрудный город»</w:t>
            </w:r>
          </w:p>
          <w:p w:rsidR="004B4DA4" w:rsidRDefault="004B4DA4" w:rsidP="00186C13">
            <w:pPr>
              <w:rPr>
                <w:b/>
              </w:rPr>
            </w:pPr>
          </w:p>
        </w:tc>
        <w:tc>
          <w:tcPr>
            <w:tcW w:w="1985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 w:rsidRPr="008C2DBB">
              <w:rPr>
                <w:color w:val="000000"/>
                <w:sz w:val="26"/>
                <w:szCs w:val="26"/>
              </w:rPr>
              <w:t>7-9 ноября 2019</w:t>
            </w:r>
          </w:p>
          <w:p w:rsidR="004B4DA4" w:rsidRDefault="004B4DA4" w:rsidP="00186C13">
            <w:pPr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Г. Ярославль</w:t>
            </w:r>
            <w:r w:rsidRPr="008C2DBB">
              <w:rPr>
                <w:color w:val="000000"/>
                <w:sz w:val="26"/>
                <w:szCs w:val="26"/>
              </w:rPr>
              <w:t xml:space="preserve"> </w:t>
            </w: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pPr>
              <w:rPr>
                <w:b/>
              </w:rPr>
            </w:pPr>
          </w:p>
        </w:tc>
        <w:tc>
          <w:tcPr>
            <w:tcW w:w="2110" w:type="dxa"/>
          </w:tcPr>
          <w:p w:rsidR="004B4DA4" w:rsidRDefault="004B4DA4" w:rsidP="00186C13">
            <w:pPr>
              <w:rPr>
                <w:b/>
              </w:rPr>
            </w:pPr>
          </w:p>
          <w:p w:rsidR="004B4DA4" w:rsidRDefault="004B4DA4" w:rsidP="00186C13">
            <w:r w:rsidRPr="00A0456A">
              <w:t>Лауреат 1 степени</w:t>
            </w:r>
          </w:p>
          <w:p w:rsidR="004B4DA4" w:rsidRPr="00A0456A" w:rsidRDefault="004B4DA4" w:rsidP="00186C13"/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94" w:type="dxa"/>
          </w:tcPr>
          <w:p w:rsidR="004B4DA4" w:rsidRPr="00A0456A" w:rsidRDefault="004B4DA4" w:rsidP="00186C13">
            <w:r w:rsidRPr="008C2DBB">
              <w:rPr>
                <w:sz w:val="26"/>
                <w:szCs w:val="26"/>
              </w:rPr>
              <w:t>Ансамбль эстрадной песни «Волшебная страна».Хормейстер – Л.Н.Пучкова</w:t>
            </w:r>
          </w:p>
        </w:tc>
        <w:tc>
          <w:tcPr>
            <w:tcW w:w="2729" w:type="dxa"/>
          </w:tcPr>
          <w:p w:rsidR="004B4DA4" w:rsidRDefault="004B4DA4" w:rsidP="00186C13">
            <w:pPr>
              <w:rPr>
                <w:b/>
              </w:rPr>
            </w:pPr>
            <w:r w:rsidRPr="008C2DBB">
              <w:rPr>
                <w:color w:val="000000"/>
                <w:sz w:val="26"/>
                <w:szCs w:val="26"/>
              </w:rPr>
              <w:t>Международный конкурс-фестиваль  «Изумрудный город»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 w:rsidRPr="008C2DBB">
              <w:rPr>
                <w:color w:val="000000"/>
                <w:sz w:val="26"/>
                <w:szCs w:val="26"/>
              </w:rPr>
              <w:t>7-9 ноября 2019</w:t>
            </w:r>
          </w:p>
          <w:p w:rsidR="004B4DA4" w:rsidRDefault="004B4DA4" w:rsidP="00186C13">
            <w:pPr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>Г. Ярославль</w:t>
            </w:r>
          </w:p>
        </w:tc>
        <w:tc>
          <w:tcPr>
            <w:tcW w:w="2110" w:type="dxa"/>
          </w:tcPr>
          <w:p w:rsidR="004B4DA4" w:rsidRPr="00A0456A" w:rsidRDefault="004B4DA4" w:rsidP="00186C13">
            <w:r w:rsidRPr="00A0456A">
              <w:t>Лауреат 1 степени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2894" w:type="dxa"/>
          </w:tcPr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Шоу-группа «</w:t>
            </w:r>
            <w:r w:rsidRPr="00F84815">
              <w:rPr>
                <w:rFonts w:ascii="Times New Roman" w:hAnsi="Times New Roman"/>
                <w:sz w:val="26"/>
                <w:szCs w:val="26"/>
                <w:lang w:val="en-US"/>
              </w:rPr>
              <w:t>KIWI</w:t>
            </w:r>
            <w:r w:rsidRPr="00F84815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Яблокова С.М.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B4DA4" w:rsidRPr="006F3751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многожанровый конкурс-фестиваль «Энергия звезд»</w:t>
            </w:r>
          </w:p>
        </w:tc>
        <w:tc>
          <w:tcPr>
            <w:tcW w:w="1985" w:type="dxa"/>
          </w:tcPr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2019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Ярославль</w:t>
            </w:r>
          </w:p>
        </w:tc>
        <w:tc>
          <w:tcPr>
            <w:tcW w:w="2110" w:type="dxa"/>
          </w:tcPr>
          <w:p w:rsidR="004B4DA4" w:rsidRPr="00A0456A" w:rsidRDefault="004B4DA4" w:rsidP="00186C13">
            <w:r>
              <w:t>Лауреат 1 степени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94" w:type="dxa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Шоу-группа «</w:t>
            </w:r>
            <w:r w:rsidRPr="00F84815">
              <w:rPr>
                <w:rFonts w:ascii="Times New Roman" w:hAnsi="Times New Roman"/>
                <w:sz w:val="26"/>
                <w:szCs w:val="26"/>
                <w:lang w:val="en-US"/>
              </w:rPr>
              <w:t>KIWI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Солистка – Балкова Елизавета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Яблокова С.М.</w:t>
            </w:r>
          </w:p>
          <w:p w:rsidR="004B4DA4" w:rsidRPr="00210DEF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4B4DA4" w:rsidRPr="006F3751" w:rsidRDefault="004B4DA4" w:rsidP="00186C13">
            <w:pPr>
              <w:rPr>
                <w:sz w:val="26"/>
                <w:szCs w:val="26"/>
              </w:rPr>
            </w:pPr>
          </w:p>
        </w:tc>
        <w:tc>
          <w:tcPr>
            <w:tcW w:w="2729" w:type="dxa"/>
          </w:tcPr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многожанровый конкурс-фестиваль «Энергия звезд»</w:t>
            </w:r>
          </w:p>
        </w:tc>
        <w:tc>
          <w:tcPr>
            <w:tcW w:w="1985" w:type="dxa"/>
          </w:tcPr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2019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Ярославль</w:t>
            </w:r>
          </w:p>
        </w:tc>
        <w:tc>
          <w:tcPr>
            <w:tcW w:w="2110" w:type="dxa"/>
          </w:tcPr>
          <w:p w:rsidR="004B4DA4" w:rsidRPr="0061527D" w:rsidRDefault="004B4DA4" w:rsidP="00186C13">
            <w:r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 xml:space="preserve"> степени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94" w:type="dxa"/>
          </w:tcPr>
          <w:p w:rsidR="004B4DA4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84815">
              <w:rPr>
                <w:rFonts w:ascii="Times New Roman" w:hAnsi="Times New Roman"/>
                <w:sz w:val="26"/>
                <w:szCs w:val="26"/>
              </w:rPr>
              <w:t>Шоу-группа «</w:t>
            </w:r>
            <w:r w:rsidRPr="00F84815">
              <w:rPr>
                <w:rFonts w:ascii="Times New Roman" w:hAnsi="Times New Roman"/>
                <w:sz w:val="26"/>
                <w:szCs w:val="26"/>
                <w:lang w:val="en-US"/>
              </w:rPr>
              <w:t>KIWI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B4DA4" w:rsidRPr="0061527D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Солистка – Алексеева София</w:t>
            </w:r>
          </w:p>
          <w:p w:rsidR="004B4DA4" w:rsidRPr="00F84815" w:rsidRDefault="004B4DA4" w:rsidP="00186C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Яблокова С.М.</w:t>
            </w:r>
          </w:p>
        </w:tc>
        <w:tc>
          <w:tcPr>
            <w:tcW w:w="2729" w:type="dxa"/>
          </w:tcPr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Международный многожанровый конкурс-фестиваль «Энергия звезд»</w:t>
            </w:r>
          </w:p>
        </w:tc>
        <w:tc>
          <w:tcPr>
            <w:tcW w:w="1985" w:type="dxa"/>
          </w:tcPr>
          <w:p w:rsidR="004B4DA4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2019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Ярославль</w:t>
            </w:r>
          </w:p>
        </w:tc>
        <w:tc>
          <w:tcPr>
            <w:tcW w:w="2110" w:type="dxa"/>
          </w:tcPr>
          <w:p w:rsidR="004B4DA4" w:rsidRPr="0061527D" w:rsidRDefault="004B4DA4" w:rsidP="00186C13">
            <w:r>
              <w:t xml:space="preserve">Лауреат </w:t>
            </w:r>
            <w:r>
              <w:rPr>
                <w:lang w:val="en-US"/>
              </w:rPr>
              <w:t xml:space="preserve">III </w:t>
            </w:r>
            <w:r>
              <w:t xml:space="preserve"> степени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94" w:type="dxa"/>
          </w:tcPr>
          <w:p w:rsidR="004B4DA4" w:rsidRDefault="004B4DA4" w:rsidP="00186C13">
            <w:pPr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 xml:space="preserve"> Ансамбль эстрадной</w:t>
            </w:r>
          </w:p>
          <w:p w:rsidR="004B4DA4" w:rsidRPr="008C2DBB" w:rsidRDefault="004B4DA4" w:rsidP="00186C13">
            <w:pPr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 xml:space="preserve"> песни «Волшебная страна».Хормейстер – Л.Н.Пучкова </w:t>
            </w:r>
          </w:p>
        </w:tc>
        <w:tc>
          <w:tcPr>
            <w:tcW w:w="2729" w:type="dxa"/>
          </w:tcPr>
          <w:p w:rsidR="004B4DA4" w:rsidRPr="008C2DBB" w:rsidRDefault="004B4DA4" w:rsidP="00186C13">
            <w:pPr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>Межд</w:t>
            </w:r>
            <w:r>
              <w:rPr>
                <w:sz w:val="26"/>
                <w:szCs w:val="26"/>
              </w:rPr>
              <w:t>ународный конкурс дарований и та</w:t>
            </w:r>
            <w:r w:rsidRPr="008C2DBB">
              <w:rPr>
                <w:sz w:val="26"/>
                <w:szCs w:val="26"/>
              </w:rPr>
              <w:t>лантов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 xml:space="preserve"> « Мелодия любви»</w:t>
            </w:r>
          </w:p>
        </w:tc>
        <w:tc>
          <w:tcPr>
            <w:tcW w:w="1985" w:type="dxa"/>
          </w:tcPr>
          <w:p w:rsidR="004B4DA4" w:rsidRPr="008C2DBB" w:rsidRDefault="004B4DA4" w:rsidP="00186C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  <w:r w:rsidRPr="008C2DBB">
              <w:rPr>
                <w:sz w:val="26"/>
                <w:szCs w:val="26"/>
              </w:rPr>
              <w:t>2019</w:t>
            </w:r>
          </w:p>
          <w:p w:rsidR="004B4DA4" w:rsidRPr="008C2DBB" w:rsidRDefault="004B4DA4" w:rsidP="00186C13">
            <w:pPr>
              <w:jc w:val="both"/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>г. Ярославль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10" w:type="dxa"/>
          </w:tcPr>
          <w:p w:rsidR="004B4DA4" w:rsidRPr="00A0456A" w:rsidRDefault="004B4DA4" w:rsidP="00186C13">
            <w:r w:rsidRPr="00A0456A">
              <w:t>Лауреат 1 степени</w:t>
            </w:r>
          </w:p>
        </w:tc>
      </w:tr>
      <w:tr w:rsidR="004B4DA4" w:rsidTr="00186C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4"/>
        </w:trPr>
        <w:tc>
          <w:tcPr>
            <w:tcW w:w="723" w:type="dxa"/>
          </w:tcPr>
          <w:p w:rsidR="004B4DA4" w:rsidRDefault="004B4DA4" w:rsidP="00186C13">
            <w:pPr>
              <w:ind w:left="14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94" w:type="dxa"/>
          </w:tcPr>
          <w:p w:rsidR="004B4DA4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Дуэт</w:t>
            </w:r>
          </w:p>
          <w:p w:rsidR="004B4DA4" w:rsidRPr="008C2DBB" w:rsidRDefault="004B4DA4" w:rsidP="00186C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Малика, Лысова Ирина</w:t>
            </w:r>
          </w:p>
        </w:tc>
        <w:tc>
          <w:tcPr>
            <w:tcW w:w="2729" w:type="dxa"/>
          </w:tcPr>
          <w:p w:rsidR="004B4DA4" w:rsidRPr="008C2DBB" w:rsidRDefault="004B4DA4" w:rsidP="00186C13">
            <w:pPr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>Межд</w:t>
            </w:r>
            <w:r>
              <w:rPr>
                <w:sz w:val="26"/>
                <w:szCs w:val="26"/>
              </w:rPr>
              <w:t>ународный конкурс дарований и та</w:t>
            </w:r>
            <w:r w:rsidRPr="008C2DBB">
              <w:rPr>
                <w:sz w:val="26"/>
                <w:szCs w:val="26"/>
              </w:rPr>
              <w:t>лантов</w:t>
            </w:r>
          </w:p>
          <w:p w:rsidR="004B4DA4" w:rsidRPr="008C2DBB" w:rsidRDefault="004B4DA4" w:rsidP="00186C13">
            <w:pPr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 xml:space="preserve"> « Мелодия любви»</w:t>
            </w:r>
          </w:p>
        </w:tc>
        <w:tc>
          <w:tcPr>
            <w:tcW w:w="1985" w:type="dxa"/>
          </w:tcPr>
          <w:p w:rsidR="004B4DA4" w:rsidRPr="008C2DBB" w:rsidRDefault="004B4DA4" w:rsidP="00186C1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  <w:r w:rsidRPr="008C2DBB">
              <w:rPr>
                <w:sz w:val="26"/>
                <w:szCs w:val="26"/>
              </w:rPr>
              <w:t>2019</w:t>
            </w:r>
          </w:p>
          <w:p w:rsidR="004B4DA4" w:rsidRPr="008C2DBB" w:rsidRDefault="004B4DA4" w:rsidP="00186C13">
            <w:pPr>
              <w:jc w:val="both"/>
              <w:rPr>
                <w:sz w:val="26"/>
                <w:szCs w:val="26"/>
              </w:rPr>
            </w:pPr>
            <w:r w:rsidRPr="008C2DBB">
              <w:rPr>
                <w:sz w:val="26"/>
                <w:szCs w:val="26"/>
              </w:rPr>
              <w:t>г. Ярославль</w:t>
            </w:r>
          </w:p>
          <w:p w:rsidR="004B4DA4" w:rsidRPr="008C2DBB" w:rsidRDefault="004B4DA4" w:rsidP="00186C1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10" w:type="dxa"/>
          </w:tcPr>
          <w:p w:rsidR="004B4DA4" w:rsidRDefault="004B4DA4" w:rsidP="00186C13">
            <w:pPr>
              <w:rPr>
                <w:lang w:val="en-US"/>
              </w:rPr>
            </w:pPr>
            <w:r>
              <w:t>Лауреат</w:t>
            </w:r>
          </w:p>
          <w:p w:rsidR="004B4DA4" w:rsidRPr="00A0456A" w:rsidRDefault="004B4DA4" w:rsidP="00186C13">
            <w:r>
              <w:t xml:space="preserve"> </w:t>
            </w:r>
            <w:r>
              <w:rPr>
                <w:lang w:val="en-US"/>
              </w:rPr>
              <w:t>III</w:t>
            </w:r>
            <w:r w:rsidRPr="00A0456A">
              <w:t xml:space="preserve"> степени</w:t>
            </w:r>
          </w:p>
        </w:tc>
      </w:tr>
    </w:tbl>
    <w:p w:rsidR="004B4DA4" w:rsidRDefault="004B4DA4" w:rsidP="004B4DA4">
      <w:pPr>
        <w:rPr>
          <w:b/>
        </w:rPr>
      </w:pPr>
    </w:p>
    <w:p w:rsidR="006C5C73" w:rsidRPr="000A346F" w:rsidRDefault="006C5C73" w:rsidP="006C5C73">
      <w:pPr>
        <w:rPr>
          <w:sz w:val="26"/>
          <w:szCs w:val="26"/>
        </w:rPr>
      </w:pPr>
      <w:r w:rsidRPr="000A346F">
        <w:rPr>
          <w:sz w:val="26"/>
          <w:szCs w:val="26"/>
        </w:rPr>
        <w:t>Все творческие коллективы</w:t>
      </w:r>
      <w:r w:rsidR="004B4DA4">
        <w:rPr>
          <w:sz w:val="26"/>
          <w:szCs w:val="26"/>
        </w:rPr>
        <w:t xml:space="preserve"> и участники коллективов </w:t>
      </w:r>
      <w:r w:rsidRPr="000A346F">
        <w:rPr>
          <w:sz w:val="26"/>
          <w:szCs w:val="26"/>
        </w:rPr>
        <w:t xml:space="preserve"> Дома культуры принимают участие в районных, городских, областных, Международных, Всероссийских и  Межрегион</w:t>
      </w:r>
      <w:r w:rsidR="004B4DA4">
        <w:rPr>
          <w:sz w:val="26"/>
          <w:szCs w:val="26"/>
        </w:rPr>
        <w:t>альных конкурсах и фестивалях  К</w:t>
      </w:r>
      <w:r w:rsidRPr="000A346F">
        <w:rPr>
          <w:sz w:val="26"/>
          <w:szCs w:val="26"/>
        </w:rPr>
        <w:t>аждый коллектив  удостаивается звания  Лауреата или Дипломанта.</w:t>
      </w:r>
    </w:p>
    <w:p w:rsidR="006C5C73" w:rsidRPr="00631E02" w:rsidRDefault="006C5C73" w:rsidP="006C5C73">
      <w:pPr>
        <w:jc w:val="right"/>
        <w:rPr>
          <w:i/>
          <w:color w:val="C00000"/>
          <w:sz w:val="26"/>
          <w:szCs w:val="26"/>
        </w:rPr>
      </w:pPr>
    </w:p>
    <w:p w:rsidR="006C5C73" w:rsidRDefault="006C5C73" w:rsidP="006C5C73">
      <w:pPr>
        <w:ind w:firstLine="708"/>
        <w:jc w:val="both"/>
      </w:pPr>
      <w:r w:rsidRPr="0006641B">
        <w:t>В 201</w:t>
      </w:r>
      <w:r w:rsidR="004B4DA4">
        <w:t>9</w:t>
      </w:r>
      <w:r w:rsidRPr="0006641B">
        <w:t xml:space="preserve"> году Главной аттестационной комиссией департамента культуры Ярославской области аттестовано____ руководящих и педагогических работника государственных и муниципальных образовательных учреждений культуры Ярославской области:</w:t>
      </w:r>
    </w:p>
    <w:p w:rsidR="004B4DA4" w:rsidRDefault="004B4DA4" w:rsidP="006C5C73">
      <w:pPr>
        <w:ind w:firstLine="708"/>
        <w:jc w:val="both"/>
      </w:pPr>
    </w:p>
    <w:p w:rsidR="004B4DA4" w:rsidRDefault="004B4DA4" w:rsidP="006C5C73">
      <w:pPr>
        <w:ind w:firstLine="708"/>
        <w:jc w:val="both"/>
      </w:pPr>
    </w:p>
    <w:p w:rsidR="004B4DA4" w:rsidRDefault="004B4DA4" w:rsidP="006C5C73">
      <w:pPr>
        <w:ind w:firstLine="708"/>
        <w:jc w:val="both"/>
      </w:pPr>
    </w:p>
    <w:p w:rsidR="006C5C73" w:rsidRDefault="006C5C73" w:rsidP="006C5C73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14.</w:t>
      </w:r>
    </w:p>
    <w:p w:rsidR="006C5C73" w:rsidRPr="0006641B" w:rsidRDefault="006C5C73" w:rsidP="006C5C73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3106"/>
        <w:gridCol w:w="3426"/>
      </w:tblGrid>
      <w:tr w:rsidR="006C5C73" w:rsidRPr="0006641B" w:rsidTr="00085A90">
        <w:trPr>
          <w:trHeight w:val="752"/>
        </w:trPr>
        <w:tc>
          <w:tcPr>
            <w:tcW w:w="3074" w:type="dxa"/>
            <w:vAlign w:val="center"/>
          </w:tcPr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>Должность</w:t>
            </w:r>
          </w:p>
        </w:tc>
        <w:tc>
          <w:tcPr>
            <w:tcW w:w="3106" w:type="dxa"/>
            <w:vAlign w:val="center"/>
          </w:tcPr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>Высшая</w:t>
            </w:r>
          </w:p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 xml:space="preserve">квалификационная </w:t>
            </w:r>
          </w:p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>категория</w:t>
            </w:r>
          </w:p>
        </w:tc>
        <w:tc>
          <w:tcPr>
            <w:tcW w:w="3426" w:type="dxa"/>
            <w:vAlign w:val="center"/>
          </w:tcPr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>Первая</w:t>
            </w:r>
          </w:p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 xml:space="preserve">квалификационная </w:t>
            </w:r>
          </w:p>
          <w:p w:rsidR="006C5C73" w:rsidRPr="0006641B" w:rsidRDefault="006C5C73" w:rsidP="00085A90">
            <w:pPr>
              <w:spacing w:line="204" w:lineRule="auto"/>
              <w:jc w:val="center"/>
            </w:pPr>
            <w:r w:rsidRPr="0006641B">
              <w:t>категория</w:t>
            </w:r>
          </w:p>
        </w:tc>
      </w:tr>
      <w:tr w:rsidR="006C5C73" w:rsidRPr="0006641B" w:rsidTr="00085A90">
        <w:trPr>
          <w:trHeight w:val="301"/>
        </w:trPr>
        <w:tc>
          <w:tcPr>
            <w:tcW w:w="3074" w:type="dxa"/>
          </w:tcPr>
          <w:p w:rsidR="006C5C73" w:rsidRPr="0006641B" w:rsidRDefault="006C5C73" w:rsidP="00085A90">
            <w:pPr>
              <w:jc w:val="both"/>
            </w:pPr>
            <w:r w:rsidRPr="0006641B">
              <w:t>руководитель</w:t>
            </w:r>
          </w:p>
        </w:tc>
        <w:tc>
          <w:tcPr>
            <w:tcW w:w="310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  <w:tc>
          <w:tcPr>
            <w:tcW w:w="342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</w:tr>
      <w:tr w:rsidR="006C5C73" w:rsidRPr="0006641B" w:rsidTr="00085A90">
        <w:trPr>
          <w:trHeight w:val="301"/>
        </w:trPr>
        <w:tc>
          <w:tcPr>
            <w:tcW w:w="3074" w:type="dxa"/>
          </w:tcPr>
          <w:p w:rsidR="006C5C73" w:rsidRPr="0006641B" w:rsidRDefault="006C5C73" w:rsidP="00085A90">
            <w:pPr>
              <w:jc w:val="both"/>
            </w:pPr>
            <w:r w:rsidRPr="0006641B">
              <w:t>преподаватель</w:t>
            </w:r>
          </w:p>
        </w:tc>
        <w:tc>
          <w:tcPr>
            <w:tcW w:w="310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  <w:tc>
          <w:tcPr>
            <w:tcW w:w="342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</w:tr>
      <w:tr w:rsidR="006C5C73" w:rsidRPr="0006641B" w:rsidTr="00085A90">
        <w:trPr>
          <w:trHeight w:val="271"/>
        </w:trPr>
        <w:tc>
          <w:tcPr>
            <w:tcW w:w="3074" w:type="dxa"/>
          </w:tcPr>
          <w:p w:rsidR="006C5C73" w:rsidRPr="0006641B" w:rsidRDefault="006C5C73" w:rsidP="00085A90">
            <w:pPr>
              <w:jc w:val="both"/>
            </w:pPr>
            <w:r w:rsidRPr="0006641B">
              <w:t>концертмейстер</w:t>
            </w:r>
          </w:p>
        </w:tc>
        <w:tc>
          <w:tcPr>
            <w:tcW w:w="310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  <w:tc>
          <w:tcPr>
            <w:tcW w:w="342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</w:tr>
      <w:tr w:rsidR="006C5C73" w:rsidRPr="0006641B" w:rsidTr="00085A90">
        <w:trPr>
          <w:trHeight w:val="301"/>
        </w:trPr>
        <w:tc>
          <w:tcPr>
            <w:tcW w:w="3074" w:type="dxa"/>
          </w:tcPr>
          <w:p w:rsidR="006C5C73" w:rsidRPr="0006641B" w:rsidRDefault="006C5C73" w:rsidP="00085A90">
            <w:pPr>
              <w:jc w:val="both"/>
            </w:pPr>
            <w:r w:rsidRPr="0006641B">
              <w:t>ВСЕГО</w:t>
            </w:r>
          </w:p>
        </w:tc>
        <w:tc>
          <w:tcPr>
            <w:tcW w:w="310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  <w:tc>
          <w:tcPr>
            <w:tcW w:w="3426" w:type="dxa"/>
          </w:tcPr>
          <w:p w:rsidR="006C5C73" w:rsidRPr="0006641B" w:rsidRDefault="00742CCA" w:rsidP="00085A90">
            <w:pPr>
              <w:jc w:val="both"/>
            </w:pPr>
            <w:r>
              <w:t>0</w:t>
            </w:r>
          </w:p>
        </w:tc>
      </w:tr>
    </w:tbl>
    <w:p w:rsidR="006C5C73" w:rsidRPr="00631E02" w:rsidRDefault="006C5C73" w:rsidP="006C5C73">
      <w:pPr>
        <w:jc w:val="right"/>
        <w:rPr>
          <w:i/>
          <w:color w:val="C00000"/>
          <w:sz w:val="26"/>
          <w:szCs w:val="26"/>
        </w:rPr>
      </w:pPr>
    </w:p>
    <w:p w:rsidR="006C5C73" w:rsidRPr="00631E02" w:rsidRDefault="006C5C73" w:rsidP="006C5C73">
      <w:pPr>
        <w:jc w:val="right"/>
        <w:rPr>
          <w:i/>
          <w:color w:val="C00000"/>
          <w:sz w:val="26"/>
          <w:szCs w:val="26"/>
        </w:rPr>
      </w:pPr>
    </w:p>
    <w:p w:rsidR="006C5C73" w:rsidRDefault="006C5C73" w:rsidP="006C5C73">
      <w:pPr>
        <w:jc w:val="right"/>
        <w:rPr>
          <w:i/>
          <w:sz w:val="26"/>
          <w:szCs w:val="26"/>
        </w:rPr>
      </w:pPr>
    </w:p>
    <w:p w:rsidR="006C5C73" w:rsidRDefault="006C5C73" w:rsidP="006C5C73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Таблица 15.</w:t>
      </w:r>
    </w:p>
    <w:p w:rsidR="006C5C73" w:rsidRDefault="006C5C73" w:rsidP="006C5C7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Международные и межрегиональные программы, </w:t>
      </w:r>
    </w:p>
    <w:p w:rsidR="006C5C73" w:rsidRDefault="006C5C73" w:rsidP="006C5C73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организуемые на территории города Ярославля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17"/>
        <w:gridCol w:w="2078"/>
        <w:gridCol w:w="2078"/>
        <w:gridCol w:w="2080"/>
      </w:tblGrid>
      <w:tr w:rsidR="006C5C73" w:rsidRPr="00E55D44" w:rsidTr="00085A90">
        <w:tc>
          <w:tcPr>
            <w:tcW w:w="534" w:type="dxa"/>
          </w:tcPr>
          <w:p w:rsidR="006C5C73" w:rsidRPr="00E55D44" w:rsidRDefault="006C5C73" w:rsidP="00085A90">
            <w:pPr>
              <w:jc w:val="center"/>
              <w:rPr>
                <w:sz w:val="26"/>
                <w:szCs w:val="26"/>
              </w:rPr>
            </w:pPr>
            <w:r w:rsidRPr="00E55D44">
              <w:rPr>
                <w:sz w:val="26"/>
                <w:szCs w:val="26"/>
              </w:rPr>
              <w:t>№ п/п</w:t>
            </w:r>
          </w:p>
        </w:tc>
        <w:tc>
          <w:tcPr>
            <w:tcW w:w="3634" w:type="dxa"/>
          </w:tcPr>
          <w:p w:rsidR="006C5C73" w:rsidRPr="00E55D44" w:rsidRDefault="006C5C73" w:rsidP="00085A90">
            <w:pPr>
              <w:jc w:val="center"/>
              <w:rPr>
                <w:sz w:val="26"/>
                <w:szCs w:val="26"/>
              </w:rPr>
            </w:pPr>
            <w:r w:rsidRPr="00E55D4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4" w:type="dxa"/>
          </w:tcPr>
          <w:p w:rsidR="006C5C73" w:rsidRPr="00E55D44" w:rsidRDefault="006C5C73" w:rsidP="00085A90">
            <w:pPr>
              <w:jc w:val="center"/>
              <w:rPr>
                <w:sz w:val="26"/>
                <w:szCs w:val="26"/>
              </w:rPr>
            </w:pPr>
            <w:r w:rsidRPr="00E55D44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084" w:type="dxa"/>
          </w:tcPr>
          <w:p w:rsidR="006C5C73" w:rsidRPr="00E55D44" w:rsidRDefault="006C5C73" w:rsidP="00085A90">
            <w:pPr>
              <w:jc w:val="center"/>
              <w:rPr>
                <w:sz w:val="26"/>
                <w:szCs w:val="26"/>
              </w:rPr>
            </w:pPr>
            <w:r w:rsidRPr="00E55D44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084" w:type="dxa"/>
          </w:tcPr>
          <w:p w:rsidR="006C5C73" w:rsidRPr="00E55D44" w:rsidRDefault="006C5C73" w:rsidP="00085A90">
            <w:pPr>
              <w:jc w:val="center"/>
              <w:rPr>
                <w:sz w:val="26"/>
                <w:szCs w:val="26"/>
              </w:rPr>
            </w:pPr>
            <w:r w:rsidRPr="00E55D44">
              <w:rPr>
                <w:sz w:val="26"/>
                <w:szCs w:val="26"/>
              </w:rPr>
              <w:t>Участники мероприятия</w:t>
            </w:r>
          </w:p>
        </w:tc>
      </w:tr>
      <w:tr w:rsidR="006C5C73" w:rsidRPr="00E55D44" w:rsidTr="00085A90">
        <w:tc>
          <w:tcPr>
            <w:tcW w:w="534" w:type="dxa"/>
          </w:tcPr>
          <w:p w:rsidR="006C5C73" w:rsidRDefault="006C5C73" w:rsidP="00085A90">
            <w:pPr>
              <w:jc w:val="center"/>
              <w:rPr>
                <w:sz w:val="26"/>
                <w:szCs w:val="26"/>
              </w:rPr>
            </w:pPr>
          </w:p>
          <w:p w:rsidR="00742CCA" w:rsidRPr="00E55D44" w:rsidRDefault="00742CCA" w:rsidP="00085A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4" w:type="dxa"/>
          </w:tcPr>
          <w:p w:rsidR="006C5C73" w:rsidRPr="00E55D44" w:rsidRDefault="00404D2B" w:rsidP="00085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4" w:type="dxa"/>
          </w:tcPr>
          <w:p w:rsidR="006C5C73" w:rsidRPr="00E55D44" w:rsidRDefault="00404D2B" w:rsidP="00085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4" w:type="dxa"/>
          </w:tcPr>
          <w:p w:rsidR="006C5C73" w:rsidRPr="00E55D44" w:rsidRDefault="00404D2B" w:rsidP="00085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4" w:type="dxa"/>
          </w:tcPr>
          <w:p w:rsidR="006C5C73" w:rsidRPr="00E55D44" w:rsidRDefault="00404D2B" w:rsidP="00085A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6C5C73" w:rsidRDefault="006C5C73" w:rsidP="006C5C73">
      <w:pPr>
        <w:jc w:val="center"/>
        <w:rPr>
          <w:sz w:val="26"/>
          <w:szCs w:val="26"/>
        </w:rPr>
      </w:pPr>
    </w:p>
    <w:p w:rsidR="00C20FEF" w:rsidRPr="00631E02" w:rsidRDefault="00C20FEF" w:rsidP="00C20FEF">
      <w:pPr>
        <w:jc w:val="center"/>
        <w:rPr>
          <w:color w:val="C00000"/>
          <w:sz w:val="28"/>
          <w:szCs w:val="28"/>
        </w:rPr>
      </w:pPr>
    </w:p>
    <w:p w:rsidR="00CC37CC" w:rsidRPr="00260517" w:rsidRDefault="00CC37CC" w:rsidP="00CC37CC">
      <w:pPr>
        <w:jc w:val="right"/>
        <w:rPr>
          <w:i/>
          <w:sz w:val="26"/>
          <w:szCs w:val="26"/>
        </w:rPr>
      </w:pPr>
    </w:p>
    <w:p w:rsidR="00CC37CC" w:rsidRPr="000874F3" w:rsidRDefault="00CC37CC" w:rsidP="00CC37CC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8. </w:t>
      </w:r>
      <w:r w:rsidRPr="000874F3">
        <w:rPr>
          <w:b/>
          <w:sz w:val="26"/>
          <w:szCs w:val="26"/>
        </w:rPr>
        <w:t>Проблемы и трудности года.</w:t>
      </w:r>
    </w:p>
    <w:p w:rsidR="00CC37CC" w:rsidRDefault="00CC37CC" w:rsidP="00CC37CC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471"/>
        <w:gridCol w:w="2393"/>
      </w:tblGrid>
      <w:tr w:rsidR="00CC37CC" w:rsidRPr="00A54E3E" w:rsidTr="00085A90">
        <w:tc>
          <w:tcPr>
            <w:tcW w:w="2392" w:type="dxa"/>
          </w:tcPr>
          <w:p w:rsidR="00CC37CC" w:rsidRPr="00A54E3E" w:rsidRDefault="00CC37CC" w:rsidP="00085A90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Содержание проблемы</w:t>
            </w:r>
          </w:p>
        </w:tc>
        <w:tc>
          <w:tcPr>
            <w:tcW w:w="2393" w:type="dxa"/>
          </w:tcPr>
          <w:p w:rsidR="00CC37CC" w:rsidRPr="00A54E3E" w:rsidRDefault="00CC37CC" w:rsidP="00085A90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Причины</w:t>
            </w:r>
          </w:p>
        </w:tc>
        <w:tc>
          <w:tcPr>
            <w:tcW w:w="2393" w:type="dxa"/>
          </w:tcPr>
          <w:p w:rsidR="00CC37CC" w:rsidRPr="00A54E3E" w:rsidRDefault="00CC37CC" w:rsidP="00085A90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Путь решения проблемы</w:t>
            </w:r>
          </w:p>
        </w:tc>
        <w:tc>
          <w:tcPr>
            <w:tcW w:w="2393" w:type="dxa"/>
          </w:tcPr>
          <w:p w:rsidR="00CC37CC" w:rsidRPr="00A54E3E" w:rsidRDefault="00CC37CC" w:rsidP="00085A90">
            <w:pPr>
              <w:jc w:val="center"/>
              <w:rPr>
                <w:sz w:val="22"/>
                <w:szCs w:val="22"/>
              </w:rPr>
            </w:pPr>
            <w:r w:rsidRPr="00A54E3E">
              <w:rPr>
                <w:sz w:val="22"/>
                <w:szCs w:val="22"/>
              </w:rPr>
              <w:t>Результаты</w:t>
            </w:r>
          </w:p>
        </w:tc>
      </w:tr>
      <w:tr w:rsidR="00CC37CC" w:rsidRPr="00A54E3E" w:rsidTr="00085A90">
        <w:tc>
          <w:tcPr>
            <w:tcW w:w="2392" w:type="dxa"/>
          </w:tcPr>
          <w:p w:rsidR="00CC37CC" w:rsidRPr="00A54E3E" w:rsidRDefault="00212A42" w:rsidP="00212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специалистов культурно-массовой работы</w:t>
            </w:r>
          </w:p>
        </w:tc>
        <w:tc>
          <w:tcPr>
            <w:tcW w:w="2393" w:type="dxa"/>
          </w:tcPr>
          <w:p w:rsidR="00CC37CC" w:rsidRDefault="00FE2003" w:rsidP="00212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1.Нет квалифицированных специалистов;</w:t>
            </w:r>
          </w:p>
          <w:p w:rsidR="00FE2003" w:rsidRDefault="00FE2003" w:rsidP="00212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2.Компетенции выпускников колледжа культуры не соответствует профессиональным требованиям</w:t>
            </w:r>
            <w:r w:rsidR="008C5CBB">
              <w:rPr>
                <w:sz w:val="22"/>
                <w:szCs w:val="22"/>
              </w:rPr>
              <w:t>, предъявляемым КДУ на сегодняшний день.</w:t>
            </w:r>
          </w:p>
          <w:p w:rsidR="00FE2003" w:rsidRPr="00A54E3E" w:rsidRDefault="00FE2003" w:rsidP="00212A42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C37CC" w:rsidRPr="00A54E3E" w:rsidRDefault="00CC37CC" w:rsidP="00212A42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CC37CC" w:rsidRPr="00A54E3E" w:rsidRDefault="00CC37CC" w:rsidP="00212A42">
            <w:pPr>
              <w:rPr>
                <w:sz w:val="22"/>
                <w:szCs w:val="22"/>
              </w:rPr>
            </w:pPr>
          </w:p>
        </w:tc>
      </w:tr>
      <w:tr w:rsidR="00212A42" w:rsidRPr="00A54E3E" w:rsidTr="00085A90">
        <w:tc>
          <w:tcPr>
            <w:tcW w:w="2392" w:type="dxa"/>
          </w:tcPr>
          <w:p w:rsidR="00212A42" w:rsidRDefault="00212A42" w:rsidP="00212A42">
            <w:pPr>
              <w:rPr>
                <w:sz w:val="26"/>
                <w:szCs w:val="26"/>
              </w:rPr>
            </w:pPr>
          </w:p>
          <w:p w:rsidR="00212A42" w:rsidRPr="00A822EE" w:rsidRDefault="00212A42" w:rsidP="00212A42">
            <w:pPr>
              <w:rPr>
                <w:color w:val="FF0000"/>
                <w:sz w:val="26"/>
                <w:szCs w:val="26"/>
              </w:rPr>
            </w:pPr>
            <w:r w:rsidRPr="00FE17A8">
              <w:rPr>
                <w:sz w:val="26"/>
                <w:szCs w:val="26"/>
              </w:rPr>
              <w:t>Массовое привлечение подростков к полезному и культурному проведению свободного времени</w:t>
            </w:r>
          </w:p>
        </w:tc>
        <w:tc>
          <w:tcPr>
            <w:tcW w:w="2393" w:type="dxa"/>
          </w:tcPr>
          <w:p w:rsidR="00212A42" w:rsidRDefault="00212A42" w:rsidP="00212A42">
            <w:pPr>
              <w:rPr>
                <w:color w:val="FF0000"/>
                <w:sz w:val="26"/>
                <w:szCs w:val="26"/>
              </w:rPr>
            </w:pPr>
          </w:p>
          <w:p w:rsidR="00212A42" w:rsidRPr="00A822EE" w:rsidRDefault="00212A42" w:rsidP="00212A42">
            <w:pPr>
              <w:rPr>
                <w:color w:val="FF0000"/>
                <w:sz w:val="26"/>
                <w:szCs w:val="26"/>
              </w:rPr>
            </w:pPr>
          </w:p>
          <w:p w:rsidR="00212A42" w:rsidRPr="00A822EE" w:rsidRDefault="00212A42" w:rsidP="00212A4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2A42" w:rsidRDefault="00212A42" w:rsidP="00212A42">
            <w:pPr>
              <w:rPr>
                <w:color w:val="FF0000"/>
                <w:sz w:val="26"/>
                <w:szCs w:val="26"/>
              </w:rPr>
            </w:pPr>
          </w:p>
          <w:p w:rsidR="00212A42" w:rsidRPr="009B54D8" w:rsidRDefault="00212A42" w:rsidP="00212A42">
            <w:pPr>
              <w:ind w:left="57"/>
              <w:rPr>
                <w:sz w:val="26"/>
                <w:szCs w:val="26"/>
              </w:rPr>
            </w:pPr>
            <w:r w:rsidRPr="009B54D8">
              <w:rPr>
                <w:sz w:val="26"/>
                <w:szCs w:val="26"/>
              </w:rPr>
              <w:t>Продолжать работу со школами  и детскими садами микрорайона,  по привлечению их в массовые мероприятия</w:t>
            </w:r>
          </w:p>
          <w:p w:rsidR="00212A42" w:rsidRDefault="00212A42" w:rsidP="00212A42">
            <w:pPr>
              <w:rPr>
                <w:color w:val="FF0000"/>
                <w:sz w:val="26"/>
                <w:szCs w:val="26"/>
              </w:rPr>
            </w:pPr>
          </w:p>
          <w:p w:rsidR="00212A42" w:rsidRPr="009B54D8" w:rsidRDefault="00212A42" w:rsidP="00212A42">
            <w:pPr>
              <w:ind w:left="73"/>
              <w:rPr>
                <w:sz w:val="26"/>
                <w:szCs w:val="26"/>
              </w:rPr>
            </w:pPr>
            <w:r w:rsidRPr="009B54D8">
              <w:rPr>
                <w:sz w:val="26"/>
                <w:szCs w:val="26"/>
              </w:rPr>
              <w:t xml:space="preserve">Так же неотъемлемой частью является внедрение и развитие инновационных форм работы и проведение мероприятий для школ и д/садов, а так же сохранение и совершенствование традиционных форм и методов работы. </w:t>
            </w:r>
          </w:p>
          <w:p w:rsidR="00212A42" w:rsidRPr="00A822EE" w:rsidRDefault="00212A42" w:rsidP="00212A4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212A42" w:rsidRDefault="00212A42" w:rsidP="00212A42">
            <w:pPr>
              <w:rPr>
                <w:sz w:val="26"/>
                <w:szCs w:val="26"/>
              </w:rPr>
            </w:pPr>
          </w:p>
          <w:p w:rsidR="00212A42" w:rsidRDefault="00212A42" w:rsidP="00212A42">
            <w:pPr>
              <w:rPr>
                <w:color w:val="FF0000"/>
                <w:sz w:val="26"/>
                <w:szCs w:val="26"/>
              </w:rPr>
            </w:pPr>
            <w:r w:rsidRPr="009B54D8">
              <w:rPr>
                <w:sz w:val="26"/>
                <w:szCs w:val="26"/>
              </w:rPr>
              <w:t>Качество реализации запланированных традиционных и инновационных форм работы. Количество детей, посетивших мероприятий.</w:t>
            </w:r>
          </w:p>
          <w:p w:rsidR="00212A42" w:rsidRDefault="00212A42" w:rsidP="00212A42">
            <w:pPr>
              <w:rPr>
                <w:color w:val="FF0000"/>
                <w:sz w:val="26"/>
                <w:szCs w:val="26"/>
              </w:rPr>
            </w:pPr>
          </w:p>
          <w:p w:rsidR="00212A42" w:rsidRPr="00A822EE" w:rsidRDefault="00212A42" w:rsidP="00212A4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CC37CC" w:rsidRPr="00F768DD" w:rsidRDefault="00CC37CC" w:rsidP="00212A42">
      <w:pPr>
        <w:rPr>
          <w:sz w:val="26"/>
          <w:szCs w:val="26"/>
        </w:rPr>
      </w:pPr>
    </w:p>
    <w:p w:rsidR="001F1D2C" w:rsidRDefault="001F1D2C" w:rsidP="00212A42">
      <w:pPr>
        <w:ind w:left="360"/>
        <w:rPr>
          <w:b/>
          <w:sz w:val="26"/>
          <w:szCs w:val="26"/>
        </w:rPr>
      </w:pPr>
    </w:p>
    <w:p w:rsidR="00CC37CC" w:rsidRDefault="00CC37CC" w:rsidP="00212A42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9. </w:t>
      </w:r>
      <w:r w:rsidRPr="000874F3">
        <w:rPr>
          <w:b/>
          <w:sz w:val="26"/>
          <w:szCs w:val="26"/>
        </w:rPr>
        <w:t>Итоги и выводы о работе учреждения в 20</w:t>
      </w:r>
      <w:r w:rsidR="004B4DA4">
        <w:rPr>
          <w:b/>
          <w:sz w:val="26"/>
          <w:szCs w:val="26"/>
        </w:rPr>
        <w:t>19</w:t>
      </w:r>
      <w:r w:rsidRPr="000874F3">
        <w:rPr>
          <w:b/>
          <w:sz w:val="26"/>
          <w:szCs w:val="26"/>
        </w:rPr>
        <w:t xml:space="preserve"> году.</w:t>
      </w:r>
    </w:p>
    <w:p w:rsidR="00212A42" w:rsidRDefault="00212A42" w:rsidP="00212A42">
      <w:pPr>
        <w:ind w:left="360"/>
        <w:rPr>
          <w:b/>
          <w:sz w:val="26"/>
          <w:szCs w:val="26"/>
        </w:rPr>
      </w:pPr>
    </w:p>
    <w:p w:rsidR="00212A42" w:rsidRPr="0034257A" w:rsidRDefault="00212A42" w:rsidP="00212A42">
      <w:pPr>
        <w:spacing w:line="276" w:lineRule="auto"/>
        <w:ind w:left="-284"/>
        <w:rPr>
          <w:sz w:val="26"/>
          <w:szCs w:val="26"/>
        </w:rPr>
      </w:pPr>
      <w:r w:rsidRPr="0034257A">
        <w:rPr>
          <w:sz w:val="26"/>
          <w:szCs w:val="26"/>
        </w:rPr>
        <w:t xml:space="preserve">В течение года работа Дома культуры была направлена на создание единого культурного пространства, обеспечивающего оптимальные условия для развития культуры населения, удовлетворение потребностей населения в </w:t>
      </w:r>
    </w:p>
    <w:p w:rsidR="00212A42" w:rsidRPr="0034257A" w:rsidRDefault="00212A42" w:rsidP="00212A42">
      <w:pPr>
        <w:spacing w:line="276" w:lineRule="auto"/>
        <w:ind w:left="-284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культурных  ценностях и способствовала формированию культурного самосознания граждан.</w:t>
      </w:r>
    </w:p>
    <w:p w:rsidR="00212A42" w:rsidRPr="0034257A" w:rsidRDefault="00212A42" w:rsidP="00212A42">
      <w:pPr>
        <w:spacing w:line="276" w:lineRule="auto"/>
        <w:ind w:left="-284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В своей деятельности  Дом культуры охватывает все слои населения: активно работает с детьми, с подростками и молодежью, взрослым населением. Участвует в проведении крупных районных</w:t>
      </w:r>
      <w:r w:rsidR="00527D42">
        <w:rPr>
          <w:sz w:val="26"/>
          <w:szCs w:val="26"/>
        </w:rPr>
        <w:t>,городских</w:t>
      </w:r>
      <w:r w:rsidRPr="0034257A">
        <w:rPr>
          <w:sz w:val="26"/>
          <w:szCs w:val="26"/>
        </w:rPr>
        <w:t xml:space="preserve"> и всех социально-значимых мероприятиях. Большое внимание уделяется изучению опыта работы других учреждений и внедрения их в свою деятельность, а так же инновационным формам работы.</w:t>
      </w:r>
    </w:p>
    <w:p w:rsidR="00212A42" w:rsidRPr="0034257A" w:rsidRDefault="00172BF0" w:rsidP="00212A42">
      <w:pPr>
        <w:pStyle w:val="a4"/>
        <w:ind w:left="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В Доме  культуры  в  2019 году успешно  работают 33 клубных</w:t>
      </w:r>
      <w:r w:rsidR="00527D42">
        <w:rPr>
          <w:spacing w:val="1"/>
          <w:sz w:val="26"/>
          <w:szCs w:val="26"/>
        </w:rPr>
        <w:t xml:space="preserve">  формирования</w:t>
      </w:r>
      <w:r>
        <w:rPr>
          <w:spacing w:val="1"/>
          <w:sz w:val="26"/>
          <w:szCs w:val="26"/>
        </w:rPr>
        <w:t>. Занимается в них 827</w:t>
      </w:r>
      <w:r w:rsidR="00212A42" w:rsidRPr="0034257A">
        <w:rPr>
          <w:spacing w:val="1"/>
          <w:sz w:val="26"/>
          <w:szCs w:val="26"/>
        </w:rPr>
        <w:t xml:space="preserve"> человек.</w:t>
      </w:r>
    </w:p>
    <w:p w:rsidR="00212A42" w:rsidRDefault="00172BF0" w:rsidP="00212A42">
      <w:pPr>
        <w:pStyle w:val="a4"/>
        <w:ind w:left="144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В 2019</w:t>
      </w:r>
      <w:r w:rsidR="00212A42" w:rsidRPr="0034257A">
        <w:rPr>
          <w:spacing w:val="1"/>
          <w:sz w:val="26"/>
          <w:szCs w:val="26"/>
        </w:rPr>
        <w:t xml:space="preserve"> году созданы новые  клубные  формирования: </w:t>
      </w:r>
    </w:p>
    <w:p w:rsidR="00172BF0" w:rsidRDefault="00172BF0" w:rsidP="00172BF0">
      <w:pPr>
        <w:pStyle w:val="a4"/>
        <w:numPr>
          <w:ilvl w:val="0"/>
          <w:numId w:val="29"/>
        </w:numPr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Для людей пожилого возраста  любительчское объединение «Стильные штучки» (на бесплатной основе);</w:t>
      </w:r>
    </w:p>
    <w:p w:rsidR="00172BF0" w:rsidRPr="0034257A" w:rsidRDefault="00172BF0" w:rsidP="00172BF0">
      <w:pPr>
        <w:pStyle w:val="a4"/>
        <w:numPr>
          <w:ilvl w:val="0"/>
          <w:numId w:val="29"/>
        </w:numPr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Танцевальная группа для детей 6 лет «Карамельки Лайт» (платно)</w:t>
      </w:r>
    </w:p>
    <w:p w:rsidR="000658C4" w:rsidRDefault="00212A42" w:rsidP="000658C4">
      <w:pPr>
        <w:spacing w:line="276" w:lineRule="auto"/>
        <w:rPr>
          <w:sz w:val="26"/>
          <w:szCs w:val="26"/>
        </w:rPr>
      </w:pPr>
      <w:r w:rsidRPr="0034257A">
        <w:rPr>
          <w:sz w:val="26"/>
          <w:szCs w:val="26"/>
        </w:rPr>
        <w:t xml:space="preserve">Многие участники и творческие </w:t>
      </w:r>
      <w:r w:rsidR="00172BF0">
        <w:rPr>
          <w:sz w:val="26"/>
          <w:szCs w:val="26"/>
        </w:rPr>
        <w:t xml:space="preserve"> коллективы Дома культуры в 2019</w:t>
      </w:r>
      <w:r w:rsidRPr="0034257A">
        <w:rPr>
          <w:sz w:val="26"/>
          <w:szCs w:val="26"/>
        </w:rPr>
        <w:t xml:space="preserve"> году стали Лауреатами и Дипломантами ра</w:t>
      </w:r>
      <w:r w:rsidR="00172BF0">
        <w:rPr>
          <w:sz w:val="26"/>
          <w:szCs w:val="26"/>
        </w:rPr>
        <w:t>зличных фестивалей и конкурсов.Образцовый самодеятельный коллектив хореографический ансамбль «Радость»</w:t>
      </w:r>
      <w:r w:rsidR="000658C4">
        <w:rPr>
          <w:sz w:val="26"/>
          <w:szCs w:val="26"/>
        </w:rPr>
        <w:t>, солисты ансамбля эстрадной песни «Волшебная страна и Шоу-группы «Киви» стали обладателями Гран - При .</w:t>
      </w:r>
    </w:p>
    <w:p w:rsidR="000658C4" w:rsidRPr="003B768E" w:rsidRDefault="000658C4" w:rsidP="000658C4">
      <w:pPr>
        <w:rPr>
          <w:sz w:val="26"/>
          <w:szCs w:val="26"/>
        </w:rPr>
      </w:pPr>
      <w:r w:rsidRPr="000658C4">
        <w:rPr>
          <w:sz w:val="26"/>
          <w:szCs w:val="26"/>
        </w:rPr>
        <w:t xml:space="preserve"> </w:t>
      </w:r>
      <w:r w:rsidRPr="003B768E">
        <w:rPr>
          <w:sz w:val="26"/>
          <w:szCs w:val="26"/>
        </w:rPr>
        <w:t>Заслуженный коллектив народного творчества ансамбль танца «Чайка»</w:t>
      </w:r>
      <w:r>
        <w:rPr>
          <w:sz w:val="26"/>
          <w:szCs w:val="26"/>
        </w:rPr>
        <w:t xml:space="preserve"> ( балетмейстер Агафыонова Н.В. –заслуженный работник культуры РФ) успешно выстуцпил на Всероссийском фестивале</w:t>
      </w:r>
      <w:r w:rsidRPr="003B768E">
        <w:rPr>
          <w:sz w:val="26"/>
          <w:szCs w:val="26"/>
        </w:rPr>
        <w:t xml:space="preserve"> русского народного танца на приз им. Т.А.Устиновой «По всей России водят хороводы»</w:t>
      </w:r>
      <w:r>
        <w:rPr>
          <w:sz w:val="26"/>
          <w:szCs w:val="26"/>
        </w:rPr>
        <w:t xml:space="preserve"> (город Владимир), завоевал звание Лауреата 1 степени, а народный самодеятельный коллектив фольклорная группа «Диво» приняла участие в</w:t>
      </w:r>
      <w:r w:rsidRPr="000658C4">
        <w:rPr>
          <w:sz w:val="26"/>
          <w:szCs w:val="26"/>
        </w:rPr>
        <w:t xml:space="preserve"> </w:t>
      </w:r>
      <w:r>
        <w:rPr>
          <w:sz w:val="26"/>
          <w:szCs w:val="26"/>
        </w:rPr>
        <w:t>Национальном</w:t>
      </w:r>
      <w:r w:rsidRPr="003B768E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е культуры «</w:t>
      </w:r>
      <w:r w:rsidRPr="003B768E">
        <w:rPr>
          <w:sz w:val="26"/>
          <w:szCs w:val="26"/>
        </w:rPr>
        <w:t>Всероссийский фестиваль-конкурс любительских творческих коллективов</w:t>
      </w:r>
      <w:r>
        <w:rPr>
          <w:sz w:val="26"/>
          <w:szCs w:val="26"/>
        </w:rPr>
        <w:t>»( город Тверь)  и получила Диплом 1 степени.</w:t>
      </w:r>
    </w:p>
    <w:p w:rsidR="00212A42" w:rsidRPr="0034257A" w:rsidRDefault="00212A42" w:rsidP="000658C4">
      <w:pPr>
        <w:ind w:firstLine="993"/>
        <w:jc w:val="both"/>
        <w:rPr>
          <w:sz w:val="26"/>
          <w:szCs w:val="26"/>
        </w:rPr>
      </w:pPr>
      <w:r w:rsidRPr="0034257A">
        <w:rPr>
          <w:spacing w:val="1"/>
          <w:sz w:val="26"/>
          <w:szCs w:val="26"/>
        </w:rPr>
        <w:t xml:space="preserve">     </w:t>
      </w:r>
      <w:r w:rsidRPr="0034257A">
        <w:rPr>
          <w:sz w:val="26"/>
          <w:szCs w:val="26"/>
        </w:rPr>
        <w:tab/>
        <w:t>Культурно – массовый отдел основной вид деятельности осуществляет по следующим направлениям: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Организация содержательного  досуга населения (культурно – массовые  мероприятия, клубные формирования);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подростками;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молодёжью;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социально-незащищенными категориями  граждан (пожилые граждане, граждане с ограниченными возможностями здоровья);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семьёй;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предприятиями, организациями, учреждениями;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по гражданско - пат</w:t>
      </w:r>
      <w:r w:rsidR="00527D42">
        <w:rPr>
          <w:sz w:val="26"/>
          <w:szCs w:val="26"/>
        </w:rPr>
        <w:t>р</w:t>
      </w:r>
      <w:r w:rsidRPr="0034257A">
        <w:rPr>
          <w:sz w:val="26"/>
          <w:szCs w:val="26"/>
        </w:rPr>
        <w:t>иотическому воспитанию и профилактике асоциальных явлений;</w:t>
      </w:r>
    </w:p>
    <w:p w:rsidR="00212A42" w:rsidRPr="0034257A" w:rsidRDefault="00212A42" w:rsidP="00212A42">
      <w:pPr>
        <w:pStyle w:val="a4"/>
        <w:numPr>
          <w:ilvl w:val="0"/>
          <w:numId w:val="27"/>
        </w:numPr>
        <w:spacing w:line="276" w:lineRule="auto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Разработка и реализация целевых, перспективных годовых планов в области предоставления  учреждением культурно-досуговых услуг.</w:t>
      </w:r>
    </w:p>
    <w:p w:rsidR="00212A42" w:rsidRPr="008C5CBB" w:rsidRDefault="00212A42" w:rsidP="00212A42">
      <w:pPr>
        <w:ind w:left="76"/>
        <w:jc w:val="both"/>
        <w:rPr>
          <w:sz w:val="26"/>
          <w:szCs w:val="26"/>
        </w:rPr>
      </w:pPr>
      <w:r w:rsidRPr="008C5CBB">
        <w:rPr>
          <w:sz w:val="26"/>
          <w:szCs w:val="26"/>
        </w:rPr>
        <w:lastRenderedPageBreak/>
        <w:t>Культурно-массовый отдел активно ведет работу со всеми возрастными категориями: мероприятия, клубы для людей пожилого возраста, среднего возраста, молодежи , детей.</w:t>
      </w:r>
    </w:p>
    <w:p w:rsidR="00212A42" w:rsidRPr="008C5CBB" w:rsidRDefault="00212A42" w:rsidP="00212A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C5CBB">
        <w:rPr>
          <w:rFonts w:ascii="Times New Roman" w:hAnsi="Times New Roman" w:cs="Times New Roman"/>
          <w:sz w:val="26"/>
          <w:szCs w:val="26"/>
        </w:rPr>
        <w:t xml:space="preserve">Для данной возрастной категории проводились мероприятия концерты рок-исполнителей, конкурсные программы.  В рамках программы «Патриотическое воспитание молодежи проживающей на территории ярославской области» проведены: проводились тематические программы  К Дню Героев Отечества, концертные и познавательные  программы. Были проведены программы, вечера-памяти к дню солидарности в борьбе с терроризмом, тематические программы, презентации, музыкально-литературные гостиные к всемирному дню борьбы со СПИДом. </w:t>
      </w:r>
    </w:p>
    <w:p w:rsidR="00212A42" w:rsidRPr="0034257A" w:rsidRDefault="00212A42" w:rsidP="00212A42">
      <w:pPr>
        <w:shd w:val="clear" w:color="auto" w:fill="FFFFFF"/>
        <w:ind w:firstLine="708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с людьми старшего поколения  является самостоятельным направлением в деятельности МАУ Дом культуры «Красный Перекоп». Работа в  данном направлении ведётся целенаправленно и планомерно в течение долгого времени.</w:t>
      </w:r>
    </w:p>
    <w:p w:rsidR="00BD0852" w:rsidRDefault="00212A42" w:rsidP="00BD0852">
      <w:pPr>
        <w:pStyle w:val="ab"/>
        <w:shd w:val="clear" w:color="auto" w:fill="FFFFFF"/>
        <w:spacing w:before="0" w:beforeAutospacing="0" w:after="0" w:afterAutospacing="0"/>
        <w:ind w:right="-143" w:firstLine="708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Надо отметить, что старшее поколение   является  одним  из самых активных участников на всех культурно -досуговых мер</w:t>
      </w:r>
      <w:r w:rsidR="00527D42">
        <w:rPr>
          <w:sz w:val="26"/>
          <w:szCs w:val="26"/>
        </w:rPr>
        <w:t>оприятиях, которые проводятся в</w:t>
      </w:r>
      <w:r w:rsidRPr="0034257A">
        <w:rPr>
          <w:sz w:val="26"/>
          <w:szCs w:val="26"/>
        </w:rPr>
        <w:t xml:space="preserve"> Доме культуры. Люди пенсионного возраста занимаются в творческих коллективах  и клубах по интересам.   </w:t>
      </w:r>
      <w:r w:rsidRPr="000658C4">
        <w:rPr>
          <w:sz w:val="26"/>
          <w:szCs w:val="26"/>
        </w:rPr>
        <w:t>Формы культурно-массовой работы с пенсионерами и ветеранами являются: организация конкурсов, выставок, творческих встреч и вечеров . работа клубов, любительских объединений и коллективов художественной самодеятельност</w:t>
      </w:r>
      <w:r w:rsidRPr="0034257A">
        <w:rPr>
          <w:sz w:val="26"/>
          <w:szCs w:val="26"/>
        </w:rPr>
        <w:t>и</w:t>
      </w:r>
      <w:r w:rsidR="00BD0852">
        <w:rPr>
          <w:sz w:val="26"/>
          <w:szCs w:val="26"/>
        </w:rPr>
        <w:t>.</w:t>
      </w:r>
    </w:p>
    <w:p w:rsidR="00BD0852" w:rsidRDefault="00212A42" w:rsidP="00BD0852">
      <w:pPr>
        <w:pStyle w:val="ab"/>
        <w:shd w:val="clear" w:color="auto" w:fill="FFFFFF"/>
        <w:spacing w:before="0" w:beforeAutospacing="0" w:after="0" w:afterAutospacing="0"/>
        <w:ind w:right="-143" w:firstLine="708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Стабильно (каждую субботу) проходят вечера отдыха для пожилых людей «Встр</w:t>
      </w:r>
      <w:r w:rsidR="000658C4">
        <w:rPr>
          <w:sz w:val="26"/>
          <w:szCs w:val="26"/>
        </w:rPr>
        <w:t>еча с грампластинкой</w:t>
      </w:r>
      <w:r w:rsidRPr="0034257A">
        <w:rPr>
          <w:sz w:val="26"/>
          <w:szCs w:val="26"/>
        </w:rPr>
        <w:t>.</w:t>
      </w:r>
    </w:p>
    <w:p w:rsidR="00BD0852" w:rsidRDefault="00527D42" w:rsidP="00BD0852">
      <w:pPr>
        <w:pStyle w:val="ab"/>
        <w:shd w:val="clear" w:color="auto" w:fill="FFFFFF"/>
        <w:spacing w:before="0" w:beforeAutospacing="0" w:after="0" w:afterAutospacing="0"/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 В пред</w:t>
      </w:r>
      <w:r w:rsidR="00212A42" w:rsidRPr="0034257A">
        <w:rPr>
          <w:sz w:val="26"/>
          <w:szCs w:val="26"/>
        </w:rPr>
        <w:t>верии праздника «Дня Победы» людей старшего поколения привлекают к активной патриотической деятельности, организуются вечера - встречи с тружениками тыла, митинги, праздничные концерты. Май месяц один из самых главных месяцев года, когда пожилым людям и ветеранам уделяется самое большое внимание. Связано это с празднованием Дня Победы. Традиционно празднование Дня Победы начинается с  акции «С Победой!» и конкурса открыток «Подари открытку ветерану». 9 мая в парке «Рабочий сад»  проходит</w:t>
      </w:r>
      <w:r w:rsidR="00BD0852">
        <w:rPr>
          <w:sz w:val="26"/>
          <w:szCs w:val="26"/>
        </w:rPr>
        <w:t xml:space="preserve"> традиционный</w:t>
      </w:r>
      <w:r w:rsidR="00212A42" w:rsidRPr="0034257A">
        <w:rPr>
          <w:sz w:val="26"/>
          <w:szCs w:val="26"/>
        </w:rPr>
        <w:t xml:space="preserve"> праздничный концерт</w:t>
      </w:r>
      <w:r w:rsidR="00BD0852">
        <w:rPr>
          <w:sz w:val="26"/>
          <w:szCs w:val="26"/>
        </w:rPr>
        <w:t>.</w:t>
      </w:r>
      <w:r w:rsidR="00212A42" w:rsidRPr="0034257A">
        <w:rPr>
          <w:sz w:val="26"/>
          <w:szCs w:val="26"/>
        </w:rPr>
        <w:t xml:space="preserve">  </w:t>
      </w:r>
      <w:r w:rsidR="00212A42" w:rsidRPr="0034257A">
        <w:rPr>
          <w:sz w:val="26"/>
          <w:szCs w:val="26"/>
        </w:rPr>
        <w:tab/>
        <w:t xml:space="preserve">Новыми формами работы  для  людей пожилого возраста в этом году стали различные мастер – классы по прикладному, хореографическому  и вокальному творчеству. </w:t>
      </w:r>
      <w:r w:rsidR="00212A42" w:rsidRPr="0034257A">
        <w:rPr>
          <w:sz w:val="26"/>
          <w:szCs w:val="26"/>
          <w:shd w:val="clear" w:color="auto" w:fill="FFFFFF"/>
        </w:rPr>
        <w:t> Творческий коллектив  Дома культуры в работе с людьми старшего поколения постоянно стремится к принципиально новым подходам, понимая, что насыщенный и разнообразный досуг помогает пожилым людям чувствовать вкус к жизни, находить оптимизм, получать уверенную и эффективную жизненную поддержку.</w:t>
      </w:r>
      <w:r w:rsidR="00212A42" w:rsidRPr="0034257A">
        <w:rPr>
          <w:sz w:val="26"/>
          <w:szCs w:val="26"/>
        </w:rPr>
        <w:t xml:space="preserve">   </w:t>
      </w:r>
    </w:p>
    <w:p w:rsidR="00212A42" w:rsidRPr="0034257A" w:rsidRDefault="00212A42" w:rsidP="00BD0852">
      <w:pPr>
        <w:pStyle w:val="ab"/>
        <w:shd w:val="clear" w:color="auto" w:fill="FFFFFF"/>
        <w:spacing w:before="0" w:beforeAutospacing="0" w:after="0" w:afterAutospacing="0"/>
        <w:ind w:right="-143" w:firstLine="708"/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   Продолжает творческую деятельность открытый фестиваль самодеятельной песни «Меня сегодня муза посетила…».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D0852">
        <w:rPr>
          <w:rFonts w:ascii="Times New Roman" w:hAnsi="Times New Roman" w:cs="Times New Roman"/>
          <w:sz w:val="26"/>
          <w:szCs w:val="26"/>
        </w:rPr>
        <w:t>За 2019 год работниками Д</w:t>
      </w:r>
      <w:r w:rsidR="00527D42">
        <w:rPr>
          <w:rFonts w:ascii="Times New Roman" w:hAnsi="Times New Roman" w:cs="Times New Roman"/>
          <w:sz w:val="26"/>
          <w:szCs w:val="26"/>
        </w:rPr>
        <w:t>ома к</w:t>
      </w:r>
      <w:r w:rsidRPr="00BD0852">
        <w:rPr>
          <w:rFonts w:ascii="Times New Roman" w:hAnsi="Times New Roman" w:cs="Times New Roman"/>
          <w:sz w:val="26"/>
          <w:szCs w:val="26"/>
        </w:rPr>
        <w:t>ультуры проведена большая работа по организации досуга детей. Все мероприятия носили познавательный, развивающий и воспитательный характер. Их можно разделить по возрастным группам: для детей дошкольного возраста, детей младшего школьного возраста, подростков. Мероприятия для дошкольников имеют свою специфику: превалируют игровые, развлекательные программы с частой сменой деятельности продолжительностью 40 - 50 минут. Успешно осуществляется работа с детскими дошкольными общеобразовательными учреждениями  -   с  детскими садами № 185,48,163,59,2411 нашего микрорайона. Маленькие воспитанники с удовольствием принимают участие во встречах по безопасности дорожного движения, угрозе терроризма, здоровому образу жизни и спорту, конкурсных, познавательных программах на духовные и нравственные темы. Так же, детский отдел продолжает активно сотрудничать со школами района №40,8</w:t>
      </w:r>
      <w:r w:rsidR="00527D42">
        <w:rPr>
          <w:rFonts w:ascii="Times New Roman" w:hAnsi="Times New Roman" w:cs="Times New Roman"/>
          <w:sz w:val="26"/>
          <w:szCs w:val="26"/>
        </w:rPr>
        <w:t>,13, санаторной школой - интерна</w:t>
      </w:r>
      <w:r w:rsidRPr="00BD0852">
        <w:rPr>
          <w:rFonts w:ascii="Times New Roman" w:hAnsi="Times New Roman" w:cs="Times New Roman"/>
          <w:sz w:val="26"/>
          <w:szCs w:val="26"/>
        </w:rPr>
        <w:t>т № 6.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Кроме того, продолжается «дружба» с ДШИ№5, Домом Творчества. Спортивные школы №8 и №11 всё так же с радостью участвуют в мероприятиях посвященных здоровому образу жизни и спорту. И появились новые «друзья» с особенностями из ДК ВОИ и </w:t>
      </w:r>
      <w:r w:rsidRPr="00BD0852">
        <w:rPr>
          <w:rFonts w:ascii="Times New Roman" w:hAnsi="Times New Roman" w:cs="Times New Roman"/>
          <w:sz w:val="26"/>
          <w:szCs w:val="26"/>
        </w:rPr>
        <w:lastRenderedPageBreak/>
        <w:t xml:space="preserve">специальной школой №45, к детям с ограниченными возможностями здоровья мы подбирали особый подход.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Детский отдел старается строить  свою работу, исходя из интересов детей. Важной задачей  является  знать сегодняшние культурные запросы подрастающего поколения, предвидеть их изменение, а так же  уметь быстро реагировать на них, и исходя из этого уметь  предложить новые формы и виды деятельности.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       Регулярно детским отделом  подготовлено и проведено значительное количество  мероприятий в рамках: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- Подпрограммы «Профилактика безнадзорности и правонарушений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 несовершеннолетних»;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 Гармонизацию межнациональных и межконфессиональных отношений;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- Подпрограммы «Патриотическое воспитание граждан Российской Федерации, 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проживающих на территории города Ярославля»;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   Формы этих мероприятий были разнообразны: тематические концерты и вечера, вечера-встречи с участием ветеранов и интеллектуально-познавательные программы, конкурсные игровые программы и выставки, выставки детского творчества.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 Муниципальной программы «Профилактика правонарушений».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Значительное место в общей структуре правонарушений занимает преступность несовершеннолетних. Уровень подростковой преступности растет каждый день, что в значительной мере предопределяет будущую криминогенную ситуацию в России.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      В работе по профилактике асоциальных явлений в обществе Дом культуры принимал самое активное участие. Пропаганда здорового образа жизни осуществляется через организацию спортивных программ, марафонов, эстафет.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Ежегодный открытый конкурс поделок «Мишка».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В 2019 году участники создавали  поделку «Семейный Мишка». Конкурс как всегда порадовал большим количеством участников. В 2020 году тематика конкурса будет посвящена 75-летию Великой Победы «Мишка-Патриот».По традиции все участники будут награждены дипломами и памятными подарками.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D0852">
        <w:rPr>
          <w:rFonts w:ascii="Times New Roman" w:hAnsi="Times New Roman" w:cs="Times New Roman"/>
          <w:b/>
          <w:sz w:val="26"/>
          <w:szCs w:val="26"/>
        </w:rPr>
        <w:t xml:space="preserve"> Ярославский Открытый детский фестиваль- конкурс фольклорных коллективов и ансамблей русской народной песни «Жавороночки»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Большое внимание уделяется популяризации народных традиций и обычаев. 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В ноябре месяце уже третий раз в Доме культуры </w:t>
      </w:r>
      <w:r w:rsidRPr="00BD0852">
        <w:rPr>
          <w:rStyle w:val="apple-converted-space"/>
          <w:rFonts w:ascii="Times New Roman" w:hAnsi="Times New Roman" w:cs="Times New Roman"/>
          <w:sz w:val="26"/>
          <w:szCs w:val="26"/>
        </w:rPr>
        <w:t xml:space="preserve">при поддержке Управления культуры мэрии города Ярославля </w:t>
      </w:r>
      <w:r w:rsidRPr="00BD0852">
        <w:rPr>
          <w:rFonts w:ascii="Times New Roman" w:hAnsi="Times New Roman" w:cs="Times New Roman"/>
          <w:sz w:val="26"/>
          <w:szCs w:val="26"/>
        </w:rPr>
        <w:t xml:space="preserve">и МАУ «ДК «Красный Перекоп» прошел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D0852">
        <w:rPr>
          <w:rFonts w:ascii="Times New Roman" w:hAnsi="Times New Roman" w:cs="Times New Roman"/>
          <w:sz w:val="26"/>
          <w:szCs w:val="26"/>
        </w:rPr>
        <w:t xml:space="preserve"> фестиваль- конкурс, который направлен на р</w:t>
      </w: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асширение участия населения в культурной жизни, обеспечение поддержки всех форм творческой самореализации личности.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Задачами конкурса были: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- поддержка творческой активности певческих коллективов области и региона;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- выявление ярких и самобытных творческих коллективов и отдельных исполнителей;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- сохранение традиций песенного фольклора;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- создание атмосферы творческого общения, обмена опытом между творческих коллективов.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 Свое мастерство в фестивале-конкурсе продемонстрировали  более 280</w:t>
      </w:r>
      <w:r w:rsidRPr="00BD0852">
        <w:rPr>
          <w:rStyle w:val="apple-converted-space"/>
          <w:rFonts w:ascii="Times New Roman" w:hAnsi="Times New Roman" w:cs="Times New Roman"/>
          <w:b/>
          <w:bCs/>
          <w:color w:val="C00000"/>
          <w:sz w:val="26"/>
          <w:szCs w:val="26"/>
        </w:rPr>
        <w:t> </w:t>
      </w:r>
      <w:r w:rsidRPr="00BD0852">
        <w:rPr>
          <w:rFonts w:ascii="Times New Roman" w:hAnsi="Times New Roman" w:cs="Times New Roman"/>
          <w:sz w:val="26"/>
          <w:szCs w:val="26"/>
        </w:rPr>
        <w:t xml:space="preserve">участников фольклорных певческих коллективов народной песни из Ярославля, Гаврил-Яма, Тутаева, Рыбинск, с.Большое село и Костромы. Каждый коллектив, участник фестиваля – конкурса получит свидетельство об участии. Победителям конкурса было присвоено звание Дипломантов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D0852">
        <w:rPr>
          <w:rFonts w:ascii="Times New Roman" w:hAnsi="Times New Roman" w:cs="Times New Roman"/>
          <w:sz w:val="26"/>
          <w:szCs w:val="26"/>
        </w:rPr>
        <w:t xml:space="preserve">,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D0852">
        <w:rPr>
          <w:rFonts w:ascii="Times New Roman" w:hAnsi="Times New Roman" w:cs="Times New Roman"/>
          <w:sz w:val="26"/>
          <w:szCs w:val="26"/>
        </w:rPr>
        <w:t xml:space="preserve"> и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D0852">
        <w:rPr>
          <w:rFonts w:ascii="Times New Roman" w:hAnsi="Times New Roman" w:cs="Times New Roman"/>
          <w:sz w:val="26"/>
          <w:szCs w:val="26"/>
        </w:rPr>
        <w:t xml:space="preserve"> степени, а так же звание Лауреата.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В дальнейшем в планах учреждения культуры сделать этот фестиваль более  высокого статуса.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«Большой семейный день»</w:t>
      </w:r>
    </w:p>
    <w:p w:rsid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Почти каждый месяц семьи собираются в уютных стенах Дома Культуры. До начала </w:t>
      </w:r>
      <w:r w:rsidRPr="00BD0852">
        <w:rPr>
          <w:rFonts w:ascii="Times New Roman" w:hAnsi="Times New Roman" w:cs="Times New Roman"/>
          <w:sz w:val="26"/>
          <w:szCs w:val="26"/>
        </w:rPr>
        <w:lastRenderedPageBreak/>
        <w:t xml:space="preserve">концертной программы в фойе всегда подготовлено несколько интерактивных интересных площадок: фото-зона, </w:t>
      </w:r>
      <w:r w:rsidR="00527D42">
        <w:rPr>
          <w:rFonts w:ascii="Times New Roman" w:hAnsi="Times New Roman" w:cs="Times New Roman"/>
          <w:sz w:val="26"/>
          <w:szCs w:val="26"/>
        </w:rPr>
        <w:t>мастер классы, мимы (живые стату</w:t>
      </w:r>
      <w:r w:rsidRPr="00BD0852">
        <w:rPr>
          <w:rFonts w:ascii="Times New Roman" w:hAnsi="Times New Roman" w:cs="Times New Roman"/>
          <w:sz w:val="26"/>
          <w:szCs w:val="26"/>
        </w:rPr>
        <w:t xml:space="preserve">и), стенды с рисованием, фотогалерея, игровая зона. Концертная программа наполнена номерами детских творческих коллективов, а также играми с залом, танцами и другими интерактивами. </w:t>
      </w:r>
    </w:p>
    <w:p w:rsidR="00AE1F1D" w:rsidRPr="00BD0852" w:rsidRDefault="00AE1F1D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Проведены: </w:t>
      </w:r>
      <w:r w:rsidR="001F1D2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Праздник Непослушания</w:t>
      </w:r>
      <w:r w:rsidR="001F1D2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Интерактивная программа «Добрым быть совсем не сложно», «Дети. Лето, Красота»</w:t>
      </w:r>
      <w:r w:rsidR="001F1D2C">
        <w:rPr>
          <w:rFonts w:ascii="Times New Roman" w:hAnsi="Times New Roman" w:cs="Times New Roman"/>
          <w:sz w:val="26"/>
          <w:szCs w:val="26"/>
        </w:rPr>
        <w:t>, «Говорите маме нежные слова», «Приключения Новогодней игрушки».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Дни семейных развлечений «</w:t>
      </w:r>
      <w:r w:rsidRPr="00BD0852">
        <w:rPr>
          <w:rFonts w:ascii="Times New Roman" w:hAnsi="Times New Roman" w:cs="Times New Roman"/>
          <w:b/>
          <w:sz w:val="26"/>
          <w:szCs w:val="26"/>
          <w:lang w:val="en-US"/>
        </w:rPr>
        <w:t>BABY</w:t>
      </w:r>
      <w:r w:rsidRPr="00BD0852">
        <w:rPr>
          <w:rFonts w:ascii="Times New Roman" w:hAnsi="Times New Roman" w:cs="Times New Roman"/>
          <w:b/>
          <w:sz w:val="26"/>
          <w:szCs w:val="26"/>
        </w:rPr>
        <w:t>’</w:t>
      </w:r>
      <w:r w:rsidRPr="00BD0852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BD08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D0852">
        <w:rPr>
          <w:rFonts w:ascii="Times New Roman" w:hAnsi="Times New Roman" w:cs="Times New Roman"/>
          <w:b/>
          <w:sz w:val="26"/>
          <w:szCs w:val="26"/>
          <w:lang w:val="en-US"/>
        </w:rPr>
        <w:t>PARTY</w:t>
      </w:r>
      <w:r w:rsidRPr="00BD0852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Каждое третье воскресенье  все семьи  и самых маленьких гостей ждет удивительная атмосфера, веселые конкурсы, розыгрыши, выступления творческих коллективов и детская дискотека со светомузыкой и спецэффектами.   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Это комплексные мероприятия, включающие в себя разнообразную программу – развлекательная танцевальная программа с играми и конкурсами,  видео программы, мастер классы. Необходимо отметить, что каждая наша встреча – тематическая.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Наиболее яркими  и запоминающимися  стали программы: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 «Вечеринка в горошек»;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-«Школа СуперГероев»;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 «Шалости в макаронной лавке»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- «День рождение Деда Мороза»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В рамках данного проекта с успехом прошли два креативных конкурса для всей семьи. Это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D0852">
        <w:rPr>
          <w:rFonts w:ascii="Times New Roman" w:hAnsi="Times New Roman" w:cs="Times New Roman"/>
          <w:sz w:val="26"/>
          <w:szCs w:val="26"/>
        </w:rPr>
        <w:t xml:space="preserve"> детский конкурс «Маленькая Мисс» и 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 xml:space="preserve"> детский (семейный) конкурс причесок «Веселые косички». </w:t>
      </w:r>
      <w:r w:rsidRPr="00BD0852">
        <w:rPr>
          <w:rFonts w:ascii="Times New Roman" w:hAnsi="Times New Roman" w:cs="Times New Roman"/>
          <w:sz w:val="26"/>
          <w:szCs w:val="26"/>
        </w:rPr>
        <w:t xml:space="preserve">Очень важно для нас интересно и весело организовать каждую программу. Мы создаём  дружелюбную и доброжелательную атмосферу общения между детьми и родителями.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D0852">
        <w:rPr>
          <w:rFonts w:ascii="Times New Roman" w:hAnsi="Times New Roman" w:cs="Times New Roman"/>
          <w:b/>
          <w:sz w:val="26"/>
          <w:szCs w:val="26"/>
        </w:rPr>
        <w:t xml:space="preserve"> семейный фестиваль по изготовлению шляпок «Все дело в шляпе»</w:t>
      </w:r>
    </w:p>
    <w:p w:rsidR="00BD0852" w:rsidRPr="00BD0852" w:rsidRDefault="00BD0852" w:rsidP="00BD0852">
      <w:pPr>
        <w:pStyle w:val="a5"/>
        <w:rPr>
          <w:rStyle w:val="s4"/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Одной из новых форм работы детского отдела стал проведенный в сентябре 2019 года . </w:t>
      </w:r>
      <w:r w:rsidRPr="00BD085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D0852">
        <w:rPr>
          <w:rFonts w:ascii="Times New Roman" w:hAnsi="Times New Roman" w:cs="Times New Roman"/>
          <w:sz w:val="26"/>
          <w:szCs w:val="26"/>
        </w:rPr>
        <w:t xml:space="preserve"> семейный фестиваль по изготовлению шляпок «Все дело в шляпе», 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>в рамках дня семейных развлечений</w:t>
      </w:r>
      <w:r w:rsidRPr="00BD0852">
        <w:rPr>
          <w:rStyle w:val="s4"/>
          <w:rFonts w:ascii="Times New Roman" w:hAnsi="Times New Roman" w:cs="Times New Roman"/>
          <w:sz w:val="26"/>
          <w:szCs w:val="26"/>
        </w:rPr>
        <w:t xml:space="preserve"> 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>«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  <w:lang w:val="en-US"/>
        </w:rPr>
        <w:t>BABY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>’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  <w:lang w:val="en-US"/>
        </w:rPr>
        <w:t>S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 xml:space="preserve"> 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  <w:lang w:val="en-US"/>
        </w:rPr>
        <w:t>PARTY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 xml:space="preserve">» «Шляпная вечеринка».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Суть конкурса - создать необычный и оригинальный головной убор своими руками из подручных материалов. </w:t>
      </w:r>
      <w:r w:rsidRPr="00BD0852">
        <w:rPr>
          <w:rStyle w:val="s4"/>
          <w:rFonts w:ascii="Times New Roman" w:hAnsi="Times New Roman" w:cs="Times New Roman"/>
          <w:bCs/>
          <w:sz w:val="26"/>
          <w:szCs w:val="26"/>
        </w:rPr>
        <w:t>Более 15 семей приняли участие и каждая семья  получила диплом об участии.</w:t>
      </w:r>
      <w:r w:rsidRPr="00BD085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творческая лаборатория «Супер дни»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В 2019 году  продолжила  работу творческая лаборатория «Супер дни».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Задачи данной лаборатории – развитие творческой активности личности ребенка, формирование интереса к искусству и художественно-эстетическому творчеству.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Это мастер – классы, тематические и развлекательные программы.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фестиваль-конкурс детского творчества «Музыкальный калейдоскоп»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Одно из наиболее ярких стал проведенный в апреле 2019 года на базе Дома Культуры совместно с детскими садами красноперекопского и фрунзенского района фестиваль-конкурс детского творчества «Музыкальный калейдоскоп». В конкурсе участвовало около 70 детей. Участников оценивали в разных номинациях: художественное слово, хореографические способности, вокальные данные. </w:t>
      </w:r>
    </w:p>
    <w:p w:rsidR="00BD0852" w:rsidRPr="00BD0852" w:rsidRDefault="00527D4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жюри сидели профессиональные </w:t>
      </w:r>
      <w:r w:rsidR="00BD0852"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педагоги и специалисты, давно находящиеся в профессии. Количество посетителей на мероприятии было около 300 человек.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0852">
        <w:rPr>
          <w:rFonts w:ascii="Times New Roman" w:hAnsi="Times New Roman" w:cs="Times New Roman"/>
          <w:sz w:val="26"/>
          <w:szCs w:val="26"/>
          <w:shd w:val="clear" w:color="auto" w:fill="FFFFFF"/>
        </w:rPr>
        <w:t>Полный зал радостных детей, с горящими глазами, такой отклик от зрителя заставил нас задуматься о повторении такого фестиваля ежегодно.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интеллектуально-развлекательная квиз-игра «MOZGOPARTY»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С октября 2019 года в Доме Культуры «Красный Перекоп» совместно культурно-массовым отделом была разработана новая форма интеллектуального досуга –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интеллектуально-развлекательная квиз-игра «MOZGOPARTY».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стартовала отлично, уже в первой встрече приняло участие три команды. 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Игра состоит из четырех этапов - это разминка, основной раунд, эмодзи-ребусы, «чёрный ящик».  Особенно участникам понравился современный новый раунд с эмодзи-ребусами по кинофильмам. Первый квиз был на общую эрудицию и захватывал вопросы из разных областей, последующие игры будут тематическими или посвящённые чему-либо или кому-либо. Во время мероприятия у участников изымаются телефоны. Традиционным стал чайный перерыв. 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b/>
          <w:sz w:val="26"/>
          <w:szCs w:val="26"/>
        </w:rPr>
        <w:t>Шоу – дискотека «А4»</w:t>
      </w:r>
    </w:p>
    <w:p w:rsidR="00BD0852" w:rsidRPr="00BD0852" w:rsidRDefault="00BD0852" w:rsidP="00BD0852">
      <w:pPr>
        <w:pStyle w:val="a5"/>
        <w:rPr>
          <w:rFonts w:ascii="Times New Roman" w:hAnsi="Times New Roman" w:cs="Times New Roman"/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 xml:space="preserve">В декабре 2019 года стартовали наши бумажные вечеринки. Развлекательная танцевальная программа </w:t>
      </w:r>
      <w:r w:rsidR="00527D42">
        <w:rPr>
          <w:rFonts w:ascii="Times New Roman" w:hAnsi="Times New Roman" w:cs="Times New Roman"/>
          <w:sz w:val="26"/>
          <w:szCs w:val="26"/>
        </w:rPr>
        <w:t>приносит добрые</w:t>
      </w:r>
      <w:r w:rsidRPr="00BD0852">
        <w:rPr>
          <w:rFonts w:ascii="Times New Roman" w:hAnsi="Times New Roman" w:cs="Times New Roman"/>
          <w:sz w:val="26"/>
          <w:szCs w:val="26"/>
        </w:rPr>
        <w:t xml:space="preserve"> эмоций. Множество потрясающих фото можно сделать на такой дискотеке. Дети оставляют все силы на празднике.</w:t>
      </w:r>
    </w:p>
    <w:p w:rsidR="00212A42" w:rsidRPr="0034257A" w:rsidRDefault="00BD0852" w:rsidP="00BD0852">
      <w:pPr>
        <w:pStyle w:val="a5"/>
        <w:rPr>
          <w:sz w:val="26"/>
          <w:szCs w:val="26"/>
        </w:rPr>
      </w:pPr>
      <w:r w:rsidRPr="00BD0852">
        <w:rPr>
          <w:rFonts w:ascii="Times New Roman" w:hAnsi="Times New Roman" w:cs="Times New Roman"/>
          <w:sz w:val="26"/>
          <w:szCs w:val="26"/>
        </w:rPr>
        <w:t>Такой формат отлично разбавил обычные дискотеки с конкурсами, ведь с бумагой можно и поиграть, и потанцевать. В 2020 году детский отдел планирует проводить такие дискотеки чаще, чем два раза в месяц.</w:t>
      </w:r>
    </w:p>
    <w:p w:rsidR="00212A42" w:rsidRPr="0034257A" w:rsidRDefault="00212A42" w:rsidP="00212A42">
      <w:pPr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     </w:t>
      </w:r>
      <w:r w:rsidR="00BD0852">
        <w:rPr>
          <w:sz w:val="26"/>
          <w:szCs w:val="26"/>
        </w:rPr>
        <w:t xml:space="preserve">  </w:t>
      </w:r>
      <w:r w:rsidRPr="0034257A">
        <w:rPr>
          <w:sz w:val="26"/>
          <w:szCs w:val="26"/>
        </w:rPr>
        <w:t>Подводя итоги творческого года, можно сделать следующие выводы:</w:t>
      </w:r>
    </w:p>
    <w:p w:rsidR="00212A42" w:rsidRPr="0034257A" w:rsidRDefault="00212A42" w:rsidP="00212A42">
      <w:pPr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 ведется активная работа с аудиторией всех возрастов, но следует обратить внимание и продолжить работу по увеличению разнообразия форм работы с молодежью и аудиторией среднего возраста. </w:t>
      </w:r>
    </w:p>
    <w:p w:rsidR="00212A42" w:rsidRPr="0034257A" w:rsidRDefault="00BD0852" w:rsidP="00BD08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12A42" w:rsidRPr="0034257A">
        <w:rPr>
          <w:sz w:val="26"/>
          <w:szCs w:val="26"/>
        </w:rPr>
        <w:t xml:space="preserve">За счет ресурсов сети Интернет проводится реклама  мероприятий, что позволяет привлечь участников и аудиторию города. Нужно  активнее использовать сети Интернет, и рекламу  для расширения зрительской аудитории. </w:t>
      </w:r>
    </w:p>
    <w:p w:rsidR="00212A42" w:rsidRPr="0034257A" w:rsidRDefault="00212A42" w:rsidP="00212A42">
      <w:pPr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Дом культуры  активно использует  интернет возможности. Работает сайт учреждения, где расположена вся информация об учреждении и проводимых мероприятиях. Созданы и успешно работают странички : </w:t>
      </w:r>
      <w:r w:rsidRPr="0034257A">
        <w:rPr>
          <w:sz w:val="26"/>
          <w:szCs w:val="26"/>
          <w:lang w:val="en-US"/>
        </w:rPr>
        <w:t>vk</w:t>
      </w:r>
      <w:r w:rsidRPr="0034257A">
        <w:rPr>
          <w:sz w:val="26"/>
          <w:szCs w:val="26"/>
        </w:rPr>
        <w:t>.</w:t>
      </w:r>
      <w:r w:rsidRPr="0034257A">
        <w:rPr>
          <w:sz w:val="26"/>
          <w:szCs w:val="26"/>
          <w:lang w:val="en-US"/>
        </w:rPr>
        <w:t>com</w:t>
      </w:r>
      <w:r w:rsidRPr="0034257A">
        <w:rPr>
          <w:sz w:val="26"/>
          <w:szCs w:val="26"/>
        </w:rPr>
        <w:t xml:space="preserve">, </w:t>
      </w:r>
      <w:hyperlink r:id="rId9" w:history="1">
        <w:r w:rsidRPr="0034257A">
          <w:rPr>
            <w:rStyle w:val="ac"/>
            <w:sz w:val="26"/>
            <w:szCs w:val="26"/>
          </w:rPr>
          <w:t>www.facebook.com</w:t>
        </w:r>
      </w:hyperlink>
      <w:r w:rsidRPr="0034257A">
        <w:rPr>
          <w:sz w:val="26"/>
          <w:szCs w:val="26"/>
        </w:rPr>
        <w:t xml:space="preserve">, </w:t>
      </w:r>
      <w:hyperlink r:id="rId10" w:history="1">
        <w:r w:rsidR="00BD0852" w:rsidRPr="00735365">
          <w:rPr>
            <w:rStyle w:val="ac"/>
            <w:sz w:val="26"/>
            <w:szCs w:val="26"/>
          </w:rPr>
          <w:t>http://all.culture.ru/intro</w:t>
        </w:r>
      </w:hyperlink>
      <w:r w:rsidRPr="0034257A">
        <w:rPr>
          <w:sz w:val="26"/>
          <w:szCs w:val="26"/>
        </w:rPr>
        <w:t>.</w:t>
      </w:r>
      <w:r w:rsidR="00BD0852">
        <w:rPr>
          <w:sz w:val="26"/>
          <w:szCs w:val="26"/>
        </w:rPr>
        <w:t xml:space="preserve"> В 2019 году создана странизча в </w:t>
      </w:r>
      <w:r w:rsidR="00BD0852" w:rsidRPr="00495EFF">
        <w:rPr>
          <w:color w:val="C00000"/>
          <w:lang w:val="en-US"/>
        </w:rPr>
        <w:t>Instagram @dkkrasniiperekop</w:t>
      </w:r>
    </w:p>
    <w:p w:rsidR="00BD0852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      </w:t>
      </w:r>
      <w:r w:rsidR="00BD0852">
        <w:rPr>
          <w:sz w:val="26"/>
          <w:szCs w:val="26"/>
        </w:rPr>
        <w:t xml:space="preserve">2020 год – Год 75-летия Великой Победы и 1010 летия города Ярославля.  Вся работа Дома культуры </w:t>
      </w:r>
      <w:r w:rsidR="00527D42">
        <w:rPr>
          <w:sz w:val="26"/>
          <w:szCs w:val="26"/>
        </w:rPr>
        <w:t xml:space="preserve"> направленана эти исторические события.</w:t>
      </w:r>
    </w:p>
    <w:p w:rsidR="00212A42" w:rsidRPr="0034257A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Основными задачами на  новый творческий сезон остаются : </w:t>
      </w:r>
    </w:p>
    <w:p w:rsidR="00212A42" w:rsidRPr="0034257A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продолжение работы во всех направлениях культурно-досуговой деятельности:</w:t>
      </w:r>
    </w:p>
    <w:p w:rsidR="00212A42" w:rsidRPr="0034257A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реализация всех запланированных инновационных форм;</w:t>
      </w:r>
    </w:p>
    <w:p w:rsidR="00212A42" w:rsidRPr="0034257A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>работа по организации платных услуг населению;</w:t>
      </w:r>
    </w:p>
    <w:p w:rsidR="00212A42" w:rsidRPr="0034257A" w:rsidRDefault="00212A42" w:rsidP="00212A42">
      <w:pPr>
        <w:pStyle w:val="a4"/>
        <w:ind w:left="0"/>
        <w:jc w:val="both"/>
        <w:rPr>
          <w:sz w:val="26"/>
          <w:szCs w:val="26"/>
        </w:rPr>
      </w:pPr>
      <w:r w:rsidRPr="0034257A">
        <w:rPr>
          <w:sz w:val="26"/>
          <w:szCs w:val="26"/>
        </w:rPr>
        <w:t xml:space="preserve">привлечение жителей района и города  в работу клубных формирований .    </w:t>
      </w:r>
    </w:p>
    <w:p w:rsidR="00212A42" w:rsidRPr="0034257A" w:rsidRDefault="00212A42" w:rsidP="00212A42">
      <w:pPr>
        <w:jc w:val="both"/>
        <w:rPr>
          <w:sz w:val="26"/>
          <w:szCs w:val="26"/>
        </w:rPr>
      </w:pPr>
    </w:p>
    <w:p w:rsidR="00212A42" w:rsidRPr="0034257A" w:rsidRDefault="00212A42" w:rsidP="00212A42">
      <w:pPr>
        <w:pStyle w:val="a5"/>
        <w:jc w:val="both"/>
        <w:rPr>
          <w:color w:val="FF0000"/>
          <w:sz w:val="26"/>
          <w:szCs w:val="26"/>
        </w:rPr>
      </w:pPr>
    </w:p>
    <w:p w:rsidR="00212A42" w:rsidRPr="0034257A" w:rsidRDefault="00212A42" w:rsidP="00212A42">
      <w:pPr>
        <w:pStyle w:val="a5"/>
        <w:jc w:val="both"/>
        <w:rPr>
          <w:spacing w:val="-4"/>
          <w:sz w:val="26"/>
          <w:szCs w:val="26"/>
        </w:rPr>
      </w:pPr>
      <w:r w:rsidRPr="0034257A">
        <w:rPr>
          <w:rFonts w:eastAsia="Arial Unicode MS"/>
          <w:color w:val="FF0000"/>
          <w:sz w:val="26"/>
          <w:szCs w:val="26"/>
        </w:rPr>
        <w:t xml:space="preserve">                </w:t>
      </w:r>
    </w:p>
    <w:p w:rsidR="00212A42" w:rsidRPr="0034257A" w:rsidRDefault="00212A42" w:rsidP="00212A42">
      <w:pPr>
        <w:ind w:left="-284" w:firstLine="992"/>
        <w:jc w:val="both"/>
        <w:rPr>
          <w:color w:val="FF0000"/>
          <w:sz w:val="26"/>
          <w:szCs w:val="26"/>
          <w:shd w:val="clear" w:color="auto" w:fill="FFFFFF"/>
        </w:rPr>
      </w:pPr>
    </w:p>
    <w:p w:rsidR="00212A42" w:rsidRPr="000874F3" w:rsidRDefault="00212A42" w:rsidP="00CC37CC">
      <w:pPr>
        <w:ind w:left="360"/>
        <w:jc w:val="both"/>
        <w:rPr>
          <w:b/>
          <w:sz w:val="26"/>
          <w:szCs w:val="26"/>
        </w:rPr>
      </w:pPr>
    </w:p>
    <w:p w:rsidR="00CC37CC" w:rsidRDefault="00CC37CC" w:rsidP="00CC37CC">
      <w:pPr>
        <w:jc w:val="both"/>
        <w:rPr>
          <w:sz w:val="26"/>
          <w:szCs w:val="26"/>
        </w:rPr>
      </w:pPr>
    </w:p>
    <w:p w:rsidR="00681403" w:rsidRPr="00567D82" w:rsidRDefault="00CC37CC" w:rsidP="00681403">
      <w:pPr>
        <w:ind w:left="-426" w:right="-144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 w:rsidR="00681403" w:rsidRPr="00567D82">
        <w:rPr>
          <w:b/>
          <w:sz w:val="26"/>
          <w:szCs w:val="26"/>
        </w:rPr>
        <w:lastRenderedPageBreak/>
        <w:t xml:space="preserve">Культурно-досуговая деятельность. </w:t>
      </w:r>
      <w:r w:rsidR="00681403" w:rsidRPr="00567D82">
        <w:rPr>
          <w:b/>
          <w:bCs/>
          <w:sz w:val="26"/>
          <w:szCs w:val="26"/>
        </w:rPr>
        <w:t>Создание условий для обеспечения</w:t>
      </w:r>
    </w:p>
    <w:p w:rsidR="00681403" w:rsidRPr="00567D82" w:rsidRDefault="00681403" w:rsidP="00681403">
      <w:pPr>
        <w:ind w:left="-426" w:right="-144"/>
        <w:jc w:val="center"/>
        <w:rPr>
          <w:b/>
          <w:bCs/>
          <w:sz w:val="26"/>
          <w:szCs w:val="26"/>
        </w:rPr>
      </w:pPr>
      <w:r w:rsidRPr="00567D82">
        <w:rPr>
          <w:b/>
          <w:bCs/>
          <w:sz w:val="26"/>
          <w:szCs w:val="26"/>
        </w:rPr>
        <w:t>населения услугами по организации досуга и услугами организаций</w:t>
      </w:r>
    </w:p>
    <w:p w:rsidR="00681403" w:rsidRPr="00567D82" w:rsidRDefault="00681403" w:rsidP="00681403">
      <w:pPr>
        <w:ind w:left="-426" w:right="-144"/>
        <w:jc w:val="center"/>
        <w:rPr>
          <w:b/>
          <w:bCs/>
          <w:sz w:val="26"/>
          <w:szCs w:val="26"/>
        </w:rPr>
      </w:pPr>
      <w:r w:rsidRPr="00567D82">
        <w:rPr>
          <w:b/>
          <w:bCs/>
          <w:sz w:val="26"/>
          <w:szCs w:val="26"/>
        </w:rPr>
        <w:t>культуры.</w:t>
      </w:r>
    </w:p>
    <w:p w:rsidR="00681403" w:rsidRPr="0063705D" w:rsidRDefault="00681403" w:rsidP="00681403">
      <w:pPr>
        <w:ind w:left="-426" w:right="-144"/>
        <w:jc w:val="center"/>
        <w:rPr>
          <w:b/>
          <w:szCs w:val="28"/>
        </w:rPr>
      </w:pPr>
      <w:r>
        <w:rPr>
          <w:b/>
          <w:bCs/>
          <w:szCs w:val="28"/>
        </w:rPr>
        <w:t>МАУ»Дом культуры «Красный Перекоп»</w:t>
      </w:r>
    </w:p>
    <w:p w:rsidR="00681403" w:rsidRPr="0063705D" w:rsidRDefault="00681403" w:rsidP="00681403">
      <w:pPr>
        <w:ind w:right="-144"/>
        <w:jc w:val="right"/>
        <w:rPr>
          <w:szCs w:val="28"/>
        </w:rPr>
      </w:pP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bCs/>
          <w:iCs/>
          <w:szCs w:val="28"/>
        </w:rPr>
      </w:pPr>
      <w:r>
        <w:rPr>
          <w:bCs/>
          <w:iCs/>
          <w:szCs w:val="28"/>
        </w:rPr>
        <w:t>По итогам 2019 года в МАУ «Дом культуры «Красный Перекоп»</w:t>
      </w:r>
      <w:r w:rsidRPr="0063705D">
        <w:rPr>
          <w:bCs/>
          <w:iCs/>
          <w:szCs w:val="28"/>
        </w:rPr>
        <w:t xml:space="preserve"> действуют </w:t>
      </w:r>
      <w:r>
        <w:rPr>
          <w:szCs w:val="28"/>
        </w:rPr>
        <w:t>33</w:t>
      </w:r>
      <w:r w:rsidRPr="0063705D">
        <w:rPr>
          <w:szCs w:val="28"/>
        </w:rPr>
        <w:t xml:space="preserve"> (+</w:t>
      </w:r>
      <w:r>
        <w:rPr>
          <w:szCs w:val="28"/>
        </w:rPr>
        <w:t xml:space="preserve">2) </w:t>
      </w:r>
      <w:r>
        <w:rPr>
          <w:bCs/>
          <w:iCs/>
          <w:szCs w:val="28"/>
        </w:rPr>
        <w:t>по сравнению с 2018</w:t>
      </w:r>
      <w:r w:rsidRPr="0063705D">
        <w:rPr>
          <w:bCs/>
          <w:iCs/>
          <w:szCs w:val="28"/>
        </w:rPr>
        <w:t xml:space="preserve"> годом) клубных формирований, участниками которых являются </w:t>
      </w:r>
      <w:r>
        <w:rPr>
          <w:szCs w:val="28"/>
        </w:rPr>
        <w:t>827</w:t>
      </w:r>
      <w:r w:rsidRPr="0063705D">
        <w:rPr>
          <w:bCs/>
          <w:iCs/>
          <w:szCs w:val="28"/>
        </w:rPr>
        <w:t xml:space="preserve"> человек </w:t>
      </w:r>
      <w:r w:rsidRPr="0063705D">
        <w:rPr>
          <w:szCs w:val="28"/>
        </w:rPr>
        <w:t xml:space="preserve"> (+</w:t>
      </w:r>
      <w:r>
        <w:rPr>
          <w:szCs w:val="28"/>
        </w:rPr>
        <w:t>27</w:t>
      </w:r>
      <w:r w:rsidRPr="0063705D">
        <w:rPr>
          <w:szCs w:val="28"/>
        </w:rPr>
        <w:t>)</w:t>
      </w:r>
      <w:r>
        <w:rPr>
          <w:bCs/>
          <w:iCs/>
          <w:szCs w:val="28"/>
        </w:rPr>
        <w:t>, т.е. 2,8</w:t>
      </w:r>
      <w:r w:rsidRPr="0063705D">
        <w:rPr>
          <w:bCs/>
          <w:iCs/>
          <w:szCs w:val="28"/>
        </w:rPr>
        <w:t>% населения района или  &lt;&gt;% - от общего числа участников клубных форми</w:t>
      </w:r>
      <w:r>
        <w:rPr>
          <w:bCs/>
          <w:iCs/>
          <w:szCs w:val="28"/>
        </w:rPr>
        <w:t>рований области), в том числе 17</w:t>
      </w:r>
      <w:r w:rsidRPr="0063705D">
        <w:rPr>
          <w:bCs/>
          <w:iCs/>
          <w:szCs w:val="28"/>
        </w:rPr>
        <w:t xml:space="preserve"> детских самодеятельных коллективов </w:t>
      </w:r>
      <w:r>
        <w:rPr>
          <w:szCs w:val="28"/>
        </w:rPr>
        <w:t xml:space="preserve"> </w:t>
      </w:r>
      <w:r w:rsidRPr="0063705D">
        <w:rPr>
          <w:bCs/>
          <w:iCs/>
          <w:szCs w:val="28"/>
        </w:rPr>
        <w:t xml:space="preserve">, в них детей до 14 лет </w:t>
      </w:r>
      <w:r>
        <w:rPr>
          <w:bCs/>
          <w:iCs/>
          <w:szCs w:val="28"/>
        </w:rPr>
        <w:t>–</w:t>
      </w:r>
      <w:r w:rsidRPr="0063705D">
        <w:rPr>
          <w:bCs/>
          <w:iCs/>
          <w:szCs w:val="28"/>
        </w:rPr>
        <w:t xml:space="preserve"> </w:t>
      </w:r>
      <w:r>
        <w:rPr>
          <w:szCs w:val="28"/>
        </w:rPr>
        <w:t>500 человек .</w:t>
      </w:r>
      <w:r w:rsidRPr="0063705D">
        <w:rPr>
          <w:bCs/>
          <w:iCs/>
          <w:szCs w:val="28"/>
        </w:rPr>
        <w:t xml:space="preserve"> </w:t>
      </w: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bCs/>
          <w:iCs/>
          <w:szCs w:val="28"/>
        </w:rPr>
      </w:pPr>
      <w:r>
        <w:rPr>
          <w:bCs/>
          <w:iCs/>
          <w:szCs w:val="28"/>
        </w:rPr>
        <w:t>В 2019 году были созданы вновь 2</w:t>
      </w:r>
      <w:r w:rsidRPr="0063705D">
        <w:rPr>
          <w:bCs/>
          <w:iCs/>
          <w:szCs w:val="28"/>
        </w:rPr>
        <w:t xml:space="preserve"> клубных формиров</w:t>
      </w:r>
      <w:r>
        <w:rPr>
          <w:bCs/>
          <w:iCs/>
          <w:szCs w:val="28"/>
        </w:rPr>
        <w:t>аний, прекращена деятельность 0</w:t>
      </w:r>
      <w:r w:rsidRPr="0063705D">
        <w:rPr>
          <w:bCs/>
          <w:iCs/>
          <w:szCs w:val="28"/>
        </w:rPr>
        <w:t xml:space="preserve"> клубных формирований (указать причины).</w:t>
      </w:r>
      <w:r>
        <w:rPr>
          <w:bCs/>
          <w:szCs w:val="28"/>
        </w:rPr>
        <w:t xml:space="preserve"> На базе 27 </w:t>
      </w:r>
      <w:r w:rsidRPr="0063705D">
        <w:rPr>
          <w:bCs/>
          <w:szCs w:val="28"/>
        </w:rPr>
        <w:t>коллективов организуются массовые тематические программы.</w:t>
      </w: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szCs w:val="28"/>
        </w:rPr>
      </w:pPr>
      <w:r w:rsidRPr="0063705D">
        <w:rPr>
          <w:szCs w:val="28"/>
        </w:rPr>
        <w:t>Количество массовых м</w:t>
      </w:r>
      <w:r>
        <w:rPr>
          <w:szCs w:val="28"/>
        </w:rPr>
        <w:t>ероприятий в 2019</w:t>
      </w:r>
      <w:r w:rsidRPr="0063705D">
        <w:rPr>
          <w:szCs w:val="28"/>
        </w:rPr>
        <w:t xml:space="preserve"> году</w:t>
      </w:r>
      <w:r>
        <w:rPr>
          <w:szCs w:val="28"/>
        </w:rPr>
        <w:t xml:space="preserve"> составило 375 по сравнению с 2018</w:t>
      </w:r>
      <w:r w:rsidRPr="0063705D">
        <w:rPr>
          <w:szCs w:val="28"/>
        </w:rPr>
        <w:t xml:space="preserve"> годом</w:t>
      </w:r>
      <w:r>
        <w:rPr>
          <w:szCs w:val="28"/>
        </w:rPr>
        <w:t xml:space="preserve"> (- 23 ), из них для детей 200 (-13</w:t>
      </w:r>
      <w:r w:rsidRPr="0063705D">
        <w:rPr>
          <w:szCs w:val="28"/>
        </w:rPr>
        <w:t xml:space="preserve">), на платной основе  </w:t>
      </w:r>
      <w:r>
        <w:rPr>
          <w:bCs/>
          <w:szCs w:val="28"/>
        </w:rPr>
        <w:t>188</w:t>
      </w:r>
      <w:r>
        <w:rPr>
          <w:szCs w:val="28"/>
        </w:rPr>
        <w:t xml:space="preserve"> (+57), из них для детей 85 (+25</w:t>
      </w:r>
      <w:r w:rsidRPr="0063705D">
        <w:rPr>
          <w:szCs w:val="28"/>
        </w:rPr>
        <w:t xml:space="preserve">). </w:t>
      </w:r>
    </w:p>
    <w:p w:rsidR="00681403" w:rsidRPr="0063705D" w:rsidRDefault="00681403" w:rsidP="00681403">
      <w:pPr>
        <w:spacing w:line="228" w:lineRule="auto"/>
        <w:ind w:firstLine="708"/>
        <w:jc w:val="both"/>
        <w:rPr>
          <w:iCs/>
          <w:szCs w:val="28"/>
        </w:rPr>
      </w:pPr>
      <w:r w:rsidRPr="0063705D">
        <w:rPr>
          <w:iCs/>
          <w:szCs w:val="28"/>
        </w:rPr>
        <w:t xml:space="preserve">В их числе: </w:t>
      </w:r>
    </w:p>
    <w:p w:rsidR="00681403" w:rsidRPr="0063705D" w:rsidRDefault="00681403" w:rsidP="00681403">
      <w:pPr>
        <w:spacing w:line="228" w:lineRule="auto"/>
        <w:ind w:firstLine="709"/>
        <w:jc w:val="both"/>
        <w:rPr>
          <w:iCs/>
          <w:szCs w:val="28"/>
        </w:rPr>
      </w:pPr>
      <w:r w:rsidRPr="0063705D">
        <w:rPr>
          <w:iCs/>
          <w:szCs w:val="28"/>
        </w:rPr>
        <w:t>- мероприятий патриоти</w:t>
      </w:r>
      <w:r>
        <w:rPr>
          <w:iCs/>
          <w:szCs w:val="28"/>
        </w:rPr>
        <w:t>ческой направленности 21мероприятие (+4, 2018</w:t>
      </w:r>
      <w:r w:rsidRPr="0063705D">
        <w:rPr>
          <w:iCs/>
          <w:szCs w:val="28"/>
        </w:rPr>
        <w:t>);</w:t>
      </w:r>
    </w:p>
    <w:p w:rsidR="00681403" w:rsidRPr="0063705D" w:rsidRDefault="00681403" w:rsidP="00681403">
      <w:pPr>
        <w:spacing w:line="228" w:lineRule="auto"/>
        <w:ind w:firstLine="709"/>
        <w:jc w:val="both"/>
        <w:rPr>
          <w:iCs/>
          <w:szCs w:val="28"/>
        </w:rPr>
      </w:pPr>
      <w:r w:rsidRPr="0063705D">
        <w:rPr>
          <w:iCs/>
          <w:szCs w:val="28"/>
        </w:rPr>
        <w:t>- мероприятий для несовершеннолетних, в том числе состоящих на различных видах учета в органах и учреждениях системы профилактики безнадзорности и правонарушен</w:t>
      </w:r>
      <w:r>
        <w:rPr>
          <w:iCs/>
          <w:szCs w:val="28"/>
        </w:rPr>
        <w:t>ий несовершеннолетних 9 ( 0 2018)</w:t>
      </w:r>
      <w:r w:rsidRPr="0063705D">
        <w:rPr>
          <w:iCs/>
          <w:szCs w:val="28"/>
        </w:rPr>
        <w:t>;</w:t>
      </w:r>
    </w:p>
    <w:p w:rsidR="00681403" w:rsidRPr="0063705D" w:rsidRDefault="00681403" w:rsidP="00681403">
      <w:pPr>
        <w:spacing w:line="228" w:lineRule="auto"/>
        <w:ind w:firstLine="709"/>
        <w:jc w:val="both"/>
        <w:rPr>
          <w:iCs/>
          <w:szCs w:val="28"/>
        </w:rPr>
      </w:pPr>
      <w:r w:rsidRPr="0063705D">
        <w:rPr>
          <w:iCs/>
          <w:szCs w:val="28"/>
        </w:rPr>
        <w:t>- мероприятий по профил</w:t>
      </w:r>
      <w:r>
        <w:rPr>
          <w:iCs/>
          <w:szCs w:val="28"/>
        </w:rPr>
        <w:t>актике правонарушений 5(0 2018</w:t>
      </w:r>
      <w:r w:rsidRPr="0063705D">
        <w:rPr>
          <w:iCs/>
          <w:szCs w:val="28"/>
        </w:rPr>
        <w:t>);</w:t>
      </w:r>
    </w:p>
    <w:p w:rsidR="00681403" w:rsidRPr="0063705D" w:rsidRDefault="00681403" w:rsidP="00681403">
      <w:pPr>
        <w:spacing w:line="228" w:lineRule="auto"/>
        <w:ind w:firstLine="709"/>
        <w:jc w:val="both"/>
        <w:rPr>
          <w:iCs/>
          <w:szCs w:val="28"/>
        </w:rPr>
      </w:pPr>
      <w:r w:rsidRPr="0063705D">
        <w:rPr>
          <w:iCs/>
          <w:szCs w:val="28"/>
        </w:rPr>
        <w:t>- мероприятий по профилактике з</w:t>
      </w:r>
      <w:r>
        <w:rPr>
          <w:iCs/>
          <w:szCs w:val="28"/>
        </w:rPr>
        <w:t>дорового образа жизни 21 (+3, 2018</w:t>
      </w:r>
      <w:r w:rsidRPr="0063705D">
        <w:rPr>
          <w:iCs/>
          <w:szCs w:val="28"/>
        </w:rPr>
        <w:t>);</w:t>
      </w:r>
    </w:p>
    <w:p w:rsidR="00681403" w:rsidRPr="0063705D" w:rsidRDefault="00681403" w:rsidP="00681403">
      <w:pPr>
        <w:spacing w:line="228" w:lineRule="auto"/>
        <w:ind w:firstLine="709"/>
        <w:jc w:val="both"/>
        <w:rPr>
          <w:iCs/>
          <w:szCs w:val="28"/>
        </w:rPr>
      </w:pPr>
      <w:r w:rsidRPr="0063705D">
        <w:rPr>
          <w:iCs/>
          <w:szCs w:val="28"/>
        </w:rPr>
        <w:t>- мероприятий, направленных на гармониз</w:t>
      </w:r>
      <w:r>
        <w:rPr>
          <w:iCs/>
          <w:szCs w:val="28"/>
        </w:rPr>
        <w:t>ацию межнациональных отношений 8</w:t>
      </w:r>
      <w:r w:rsidRPr="0063705D">
        <w:rPr>
          <w:iCs/>
          <w:szCs w:val="28"/>
        </w:rPr>
        <w:t xml:space="preserve"> (+</w:t>
      </w:r>
      <w:r>
        <w:rPr>
          <w:iCs/>
          <w:szCs w:val="28"/>
        </w:rPr>
        <w:t>1 ,2018)</w:t>
      </w:r>
      <w:r w:rsidRPr="0063705D">
        <w:rPr>
          <w:iCs/>
          <w:szCs w:val="28"/>
        </w:rPr>
        <w:t>.</w:t>
      </w:r>
    </w:p>
    <w:p w:rsidR="00681403" w:rsidRDefault="00681403" w:rsidP="00681403">
      <w:pPr>
        <w:spacing w:line="228" w:lineRule="auto"/>
        <w:ind w:right="-144" w:firstLine="708"/>
        <w:jc w:val="both"/>
        <w:rPr>
          <w:iCs/>
          <w:szCs w:val="28"/>
        </w:rPr>
      </w:pPr>
      <w:r w:rsidRPr="0063705D">
        <w:rPr>
          <w:szCs w:val="28"/>
        </w:rPr>
        <w:t xml:space="preserve">Посетителями мероприятий  стали </w:t>
      </w:r>
      <w:r>
        <w:rPr>
          <w:bCs/>
          <w:szCs w:val="28"/>
        </w:rPr>
        <w:t>3362</w:t>
      </w:r>
      <w:r w:rsidRPr="0063705D">
        <w:rPr>
          <w:iCs/>
          <w:szCs w:val="28"/>
        </w:rPr>
        <w:t xml:space="preserve">  человек</w:t>
      </w:r>
      <w:r>
        <w:rPr>
          <w:iCs/>
          <w:szCs w:val="28"/>
        </w:rPr>
        <w:t>а</w:t>
      </w:r>
      <w:r w:rsidRPr="0063705D">
        <w:rPr>
          <w:iCs/>
          <w:szCs w:val="28"/>
        </w:rPr>
        <w:t xml:space="preserve">. </w:t>
      </w: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iCs/>
          <w:szCs w:val="28"/>
        </w:rPr>
      </w:pPr>
      <w:r>
        <w:rPr>
          <w:szCs w:val="28"/>
        </w:rPr>
        <w:t>В МАУ «Дом культуры «Красный Перекоп» в текущем году насчитывается 4</w:t>
      </w:r>
      <w:r w:rsidRPr="0063705D">
        <w:rPr>
          <w:szCs w:val="28"/>
        </w:rPr>
        <w:t xml:space="preserve"> самодеятельных  коллективов, имеющих звание «</w:t>
      </w:r>
      <w:r>
        <w:rPr>
          <w:szCs w:val="28"/>
        </w:rPr>
        <w:t>Заслуженный/н</w:t>
      </w:r>
      <w:r w:rsidRPr="0063705D">
        <w:rPr>
          <w:szCs w:val="28"/>
        </w:rPr>
        <w:t>ародный/образцовый», из</w:t>
      </w:r>
      <w:r>
        <w:rPr>
          <w:szCs w:val="28"/>
        </w:rPr>
        <w:t xml:space="preserve"> них 2 подтвердили звание в 2019 году, 2</w:t>
      </w:r>
      <w:r w:rsidRPr="0063705D">
        <w:rPr>
          <w:szCs w:val="28"/>
        </w:rPr>
        <w:t xml:space="preserve"> </w:t>
      </w:r>
      <w:r>
        <w:rPr>
          <w:szCs w:val="28"/>
        </w:rPr>
        <w:t xml:space="preserve"> планируют подтвердить в 2020 году.  В МАУ «Дом культуры «Красный Перекоп»</w:t>
      </w:r>
      <w:r w:rsidRPr="0063705D">
        <w:rPr>
          <w:szCs w:val="28"/>
        </w:rPr>
        <w:t xml:space="preserve"> ежегодно  пр</w:t>
      </w:r>
      <w:r>
        <w:rPr>
          <w:szCs w:val="28"/>
        </w:rPr>
        <w:t>оводится  в  среднем не менее 375</w:t>
      </w:r>
      <w:r w:rsidRPr="0063705D">
        <w:rPr>
          <w:szCs w:val="28"/>
        </w:rPr>
        <w:t xml:space="preserve"> традиционных массовых мероприятий различной тематической и жанровой направленности</w:t>
      </w:r>
      <w:r>
        <w:rPr>
          <w:iCs/>
          <w:szCs w:val="28"/>
        </w:rPr>
        <w:t xml:space="preserve">, в том числе </w:t>
      </w:r>
      <w:r w:rsidRPr="0063705D">
        <w:rPr>
          <w:iCs/>
          <w:szCs w:val="28"/>
        </w:rPr>
        <w:t xml:space="preserve"> из них с участием </w:t>
      </w:r>
      <w:r w:rsidRPr="0063705D">
        <w:rPr>
          <w:szCs w:val="28"/>
        </w:rPr>
        <w:t>самодеятельных  коллективов, имеющих звание «</w:t>
      </w:r>
      <w:r>
        <w:rPr>
          <w:szCs w:val="28"/>
        </w:rPr>
        <w:t>Заслуженный/народный/образцовый»- 152</w:t>
      </w:r>
      <w:r w:rsidRPr="0063705D">
        <w:rPr>
          <w:szCs w:val="28"/>
        </w:rPr>
        <w:t xml:space="preserve"> мероприятий.</w:t>
      </w: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szCs w:val="28"/>
        </w:rPr>
      </w:pPr>
      <w:r>
        <w:rPr>
          <w:szCs w:val="28"/>
        </w:rPr>
        <w:t>По итогам 2019</w:t>
      </w:r>
      <w:r w:rsidRPr="0063705D">
        <w:rPr>
          <w:szCs w:val="28"/>
        </w:rPr>
        <w:t xml:space="preserve"> года улучшение показателей деятельно</w:t>
      </w:r>
      <w:r>
        <w:rPr>
          <w:szCs w:val="28"/>
        </w:rPr>
        <w:t xml:space="preserve">сти наблюдается в </w:t>
      </w:r>
      <w:r w:rsidRPr="0063705D">
        <w:rPr>
          <w:szCs w:val="28"/>
        </w:rPr>
        <w:t xml:space="preserve"> (указать причины); стабильность  показателей -  &lt;&gt; учреждениях; снижение  отдельных  показателей - &lt;&gt; учреждениях (указать причины). </w:t>
      </w:r>
    </w:p>
    <w:p w:rsidR="00681403" w:rsidRPr="0063705D" w:rsidRDefault="00681403" w:rsidP="00681403">
      <w:pPr>
        <w:spacing w:line="228" w:lineRule="auto"/>
        <w:ind w:right="-144" w:firstLine="708"/>
        <w:jc w:val="both"/>
        <w:rPr>
          <w:szCs w:val="28"/>
        </w:rPr>
      </w:pPr>
      <w:r w:rsidRPr="0063705D">
        <w:rPr>
          <w:szCs w:val="28"/>
        </w:rPr>
        <w:t xml:space="preserve">На конец 20__ года зафиксирован </w:t>
      </w:r>
      <w:r w:rsidRPr="0063705D">
        <w:rPr>
          <w:i/>
          <w:szCs w:val="28"/>
        </w:rPr>
        <w:t xml:space="preserve">отток </w:t>
      </w:r>
      <w:r w:rsidRPr="0063705D">
        <w:rPr>
          <w:szCs w:val="28"/>
        </w:rPr>
        <w:t>(</w:t>
      </w:r>
      <w:r w:rsidRPr="0063705D">
        <w:rPr>
          <w:i/>
          <w:szCs w:val="28"/>
        </w:rPr>
        <w:t>приток</w:t>
      </w:r>
      <w:r w:rsidRPr="0063705D">
        <w:rPr>
          <w:szCs w:val="28"/>
        </w:rPr>
        <w:t xml:space="preserve">) посетителей платных мероприятий в  культурно-досуговых учреждениях, отрицательно повлиявший на объем доходов от предпринимательской деятельности учреждений. </w:t>
      </w:r>
    </w:p>
    <w:p w:rsidR="00681403" w:rsidRPr="0063705D" w:rsidRDefault="00681403" w:rsidP="00681403">
      <w:pPr>
        <w:ind w:right="-144" w:firstLine="720"/>
        <w:jc w:val="both"/>
        <w:rPr>
          <w:szCs w:val="28"/>
        </w:rPr>
      </w:pPr>
      <w:r w:rsidRPr="0063705D">
        <w:rPr>
          <w:szCs w:val="28"/>
        </w:rPr>
        <w:t xml:space="preserve">Количество подтверждённых событий, опубликованных  в автоматизированной информационной системе «Единое информационное пространство в сфере культуры» </w:t>
      </w:r>
      <w:r>
        <w:rPr>
          <w:szCs w:val="28"/>
        </w:rPr>
        <w:t>ЕИПСК в   году составило  37</w:t>
      </w:r>
      <w:r w:rsidRPr="0063705D">
        <w:rPr>
          <w:szCs w:val="28"/>
        </w:rPr>
        <w:t>.</w:t>
      </w:r>
    </w:p>
    <w:p w:rsidR="00681403" w:rsidRDefault="00681403" w:rsidP="00681403">
      <w:bookmarkStart w:id="0" w:name="_GoBack"/>
      <w:bookmarkEnd w:id="0"/>
    </w:p>
    <w:p w:rsidR="00681403" w:rsidRDefault="00681403" w:rsidP="00681403">
      <w:r>
        <w:t xml:space="preserve">                  </w:t>
      </w:r>
    </w:p>
    <w:p w:rsidR="00681403" w:rsidRDefault="00681403" w:rsidP="00681403">
      <w:r>
        <w:t xml:space="preserve">                                             Директор Дома культуры                                     Сытова Э.В.</w:t>
      </w:r>
    </w:p>
    <w:p w:rsidR="00CC37CC" w:rsidRPr="0006641B" w:rsidRDefault="00CC37CC" w:rsidP="00CC37CC">
      <w:pPr>
        <w:ind w:firstLine="720"/>
        <w:jc w:val="right"/>
        <w:rPr>
          <w:bCs/>
          <w:szCs w:val="28"/>
        </w:rPr>
      </w:pPr>
    </w:p>
    <w:sectPr w:rsidR="00CC37CC" w:rsidRPr="0006641B" w:rsidSect="00D025A7">
      <w:footerReference w:type="default" r:id="rId11"/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E0" w:rsidRDefault="003910E0" w:rsidP="00B60D20">
      <w:r>
        <w:separator/>
      </w:r>
    </w:p>
  </w:endnote>
  <w:endnote w:type="continuationSeparator" w:id="1">
    <w:p w:rsidR="003910E0" w:rsidRDefault="003910E0" w:rsidP="00B60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03" w:rsidRDefault="006814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E0" w:rsidRDefault="003910E0" w:rsidP="00B60D20">
      <w:r>
        <w:separator/>
      </w:r>
    </w:p>
  </w:footnote>
  <w:footnote w:type="continuationSeparator" w:id="1">
    <w:p w:rsidR="003910E0" w:rsidRDefault="003910E0" w:rsidP="00B60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8849D5"/>
    <w:multiLevelType w:val="hybridMultilevel"/>
    <w:tmpl w:val="06CC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6CF"/>
    <w:multiLevelType w:val="hybridMultilevel"/>
    <w:tmpl w:val="BCB61F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0C609B"/>
    <w:multiLevelType w:val="hybridMultilevel"/>
    <w:tmpl w:val="A8D20DD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52C6FC8"/>
    <w:multiLevelType w:val="hybridMultilevel"/>
    <w:tmpl w:val="39A872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C62B97"/>
    <w:multiLevelType w:val="hybridMultilevel"/>
    <w:tmpl w:val="C8700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6AF6"/>
    <w:multiLevelType w:val="hybridMultilevel"/>
    <w:tmpl w:val="467C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A0620"/>
    <w:multiLevelType w:val="hybridMultilevel"/>
    <w:tmpl w:val="0D7CA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337CFA"/>
    <w:multiLevelType w:val="hybridMultilevel"/>
    <w:tmpl w:val="95CAE26E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39437D17"/>
    <w:multiLevelType w:val="hybridMultilevel"/>
    <w:tmpl w:val="65BC39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514B33"/>
    <w:multiLevelType w:val="hybridMultilevel"/>
    <w:tmpl w:val="BC22027C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1">
    <w:nsid w:val="3F5D1E60"/>
    <w:multiLevelType w:val="hybridMultilevel"/>
    <w:tmpl w:val="90245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329EE"/>
    <w:multiLevelType w:val="hybridMultilevel"/>
    <w:tmpl w:val="90245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29495A"/>
    <w:multiLevelType w:val="hybridMultilevel"/>
    <w:tmpl w:val="A9E8A9B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459828C6"/>
    <w:multiLevelType w:val="hybridMultilevel"/>
    <w:tmpl w:val="E042F01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464B61FA"/>
    <w:multiLevelType w:val="hybridMultilevel"/>
    <w:tmpl w:val="BEEE57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B642B4"/>
    <w:multiLevelType w:val="hybridMultilevel"/>
    <w:tmpl w:val="6182322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4D6E30B7"/>
    <w:multiLevelType w:val="hybridMultilevel"/>
    <w:tmpl w:val="1934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E53E0"/>
    <w:multiLevelType w:val="hybridMultilevel"/>
    <w:tmpl w:val="F3A23E24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9">
    <w:nsid w:val="4F9F3E09"/>
    <w:multiLevelType w:val="hybridMultilevel"/>
    <w:tmpl w:val="FB8A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6655E"/>
    <w:multiLevelType w:val="hybridMultilevel"/>
    <w:tmpl w:val="441089B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1">
    <w:nsid w:val="57FD5662"/>
    <w:multiLevelType w:val="hybridMultilevel"/>
    <w:tmpl w:val="8D7AF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AD4DD8"/>
    <w:multiLevelType w:val="hybridMultilevel"/>
    <w:tmpl w:val="5B0422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217B05"/>
    <w:multiLevelType w:val="hybridMultilevel"/>
    <w:tmpl w:val="A23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86D92"/>
    <w:multiLevelType w:val="hybridMultilevel"/>
    <w:tmpl w:val="9A02C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E840D3"/>
    <w:multiLevelType w:val="hybridMultilevel"/>
    <w:tmpl w:val="1C94B30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70152993"/>
    <w:multiLevelType w:val="hybridMultilevel"/>
    <w:tmpl w:val="23A6E6E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>
    <w:nsid w:val="71272DC5"/>
    <w:multiLevelType w:val="hybridMultilevel"/>
    <w:tmpl w:val="1DB02964"/>
    <w:lvl w:ilvl="0" w:tplc="F6EEA47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755D34C6"/>
    <w:multiLevelType w:val="hybridMultilevel"/>
    <w:tmpl w:val="97C6052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>
    <w:nsid w:val="77FF3F40"/>
    <w:multiLevelType w:val="hybridMultilevel"/>
    <w:tmpl w:val="8362C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345CF"/>
    <w:multiLevelType w:val="hybridMultilevel"/>
    <w:tmpl w:val="91EC99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19"/>
  </w:num>
  <w:num w:numId="6">
    <w:abstractNumId w:val="15"/>
  </w:num>
  <w:num w:numId="7">
    <w:abstractNumId w:val="2"/>
  </w:num>
  <w:num w:numId="8">
    <w:abstractNumId w:val="23"/>
  </w:num>
  <w:num w:numId="9">
    <w:abstractNumId w:val="8"/>
  </w:num>
  <w:num w:numId="10">
    <w:abstractNumId w:val="20"/>
  </w:num>
  <w:num w:numId="11">
    <w:abstractNumId w:val="14"/>
  </w:num>
  <w:num w:numId="12">
    <w:abstractNumId w:val="16"/>
  </w:num>
  <w:num w:numId="13">
    <w:abstractNumId w:val="24"/>
  </w:num>
  <w:num w:numId="14">
    <w:abstractNumId w:val="4"/>
  </w:num>
  <w:num w:numId="15">
    <w:abstractNumId w:val="29"/>
  </w:num>
  <w:num w:numId="16">
    <w:abstractNumId w:val="25"/>
  </w:num>
  <w:num w:numId="17">
    <w:abstractNumId w:val="18"/>
  </w:num>
  <w:num w:numId="18">
    <w:abstractNumId w:val="17"/>
  </w:num>
  <w:num w:numId="19">
    <w:abstractNumId w:val="3"/>
  </w:num>
  <w:num w:numId="20">
    <w:abstractNumId w:val="28"/>
  </w:num>
  <w:num w:numId="21">
    <w:abstractNumId w:val="13"/>
  </w:num>
  <w:num w:numId="22">
    <w:abstractNumId w:val="26"/>
  </w:num>
  <w:num w:numId="23">
    <w:abstractNumId w:val="27"/>
  </w:num>
  <w:num w:numId="24">
    <w:abstractNumId w:val="0"/>
  </w:num>
  <w:num w:numId="25">
    <w:abstractNumId w:val="1"/>
  </w:num>
  <w:num w:numId="26">
    <w:abstractNumId w:val="12"/>
  </w:num>
  <w:num w:numId="27">
    <w:abstractNumId w:val="30"/>
  </w:num>
  <w:num w:numId="28">
    <w:abstractNumId w:val="21"/>
  </w:num>
  <w:num w:numId="29">
    <w:abstractNumId w:val="22"/>
  </w:num>
  <w:num w:numId="30">
    <w:abstractNumId w:val="1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5A7"/>
    <w:rsid w:val="00004A41"/>
    <w:rsid w:val="0000592F"/>
    <w:rsid w:val="00014A97"/>
    <w:rsid w:val="000271CC"/>
    <w:rsid w:val="00054378"/>
    <w:rsid w:val="00056B98"/>
    <w:rsid w:val="000649E4"/>
    <w:rsid w:val="000658C4"/>
    <w:rsid w:val="000706C7"/>
    <w:rsid w:val="000729A8"/>
    <w:rsid w:val="00072F94"/>
    <w:rsid w:val="000839BF"/>
    <w:rsid w:val="00083EEC"/>
    <w:rsid w:val="00085A90"/>
    <w:rsid w:val="0008643A"/>
    <w:rsid w:val="000A04A1"/>
    <w:rsid w:val="000A346F"/>
    <w:rsid w:val="000A3E79"/>
    <w:rsid w:val="000B4418"/>
    <w:rsid w:val="000C0C00"/>
    <w:rsid w:val="000C508D"/>
    <w:rsid w:val="000D0942"/>
    <w:rsid w:val="000D2D5B"/>
    <w:rsid w:val="000D5C34"/>
    <w:rsid w:val="000E3A48"/>
    <w:rsid w:val="000F048D"/>
    <w:rsid w:val="000F0B65"/>
    <w:rsid w:val="001023E1"/>
    <w:rsid w:val="0010271A"/>
    <w:rsid w:val="00107B11"/>
    <w:rsid w:val="00110B44"/>
    <w:rsid w:val="00111B7B"/>
    <w:rsid w:val="00126AC4"/>
    <w:rsid w:val="00132A9F"/>
    <w:rsid w:val="0014204E"/>
    <w:rsid w:val="001548F8"/>
    <w:rsid w:val="00155863"/>
    <w:rsid w:val="00166FB1"/>
    <w:rsid w:val="00167FE5"/>
    <w:rsid w:val="001701FD"/>
    <w:rsid w:val="00172BF0"/>
    <w:rsid w:val="00173640"/>
    <w:rsid w:val="00175A20"/>
    <w:rsid w:val="00186C13"/>
    <w:rsid w:val="001877B4"/>
    <w:rsid w:val="001878AA"/>
    <w:rsid w:val="001902F6"/>
    <w:rsid w:val="001930A0"/>
    <w:rsid w:val="0019443F"/>
    <w:rsid w:val="001A0BEE"/>
    <w:rsid w:val="001B3BB1"/>
    <w:rsid w:val="001C06D4"/>
    <w:rsid w:val="001D2DE1"/>
    <w:rsid w:val="001D3321"/>
    <w:rsid w:val="001D5B05"/>
    <w:rsid w:val="001F0B4E"/>
    <w:rsid w:val="001F1D2C"/>
    <w:rsid w:val="001F385E"/>
    <w:rsid w:val="001F5220"/>
    <w:rsid w:val="0020430F"/>
    <w:rsid w:val="0021041C"/>
    <w:rsid w:val="00212A42"/>
    <w:rsid w:val="002139DF"/>
    <w:rsid w:val="00216F09"/>
    <w:rsid w:val="002319CB"/>
    <w:rsid w:val="00235EDE"/>
    <w:rsid w:val="002365ED"/>
    <w:rsid w:val="002439EC"/>
    <w:rsid w:val="0025279A"/>
    <w:rsid w:val="002564D5"/>
    <w:rsid w:val="00260517"/>
    <w:rsid w:val="00264E5B"/>
    <w:rsid w:val="00271B20"/>
    <w:rsid w:val="002756F5"/>
    <w:rsid w:val="0028066D"/>
    <w:rsid w:val="00282905"/>
    <w:rsid w:val="0029343B"/>
    <w:rsid w:val="00297EF4"/>
    <w:rsid w:val="002B63D7"/>
    <w:rsid w:val="002B7379"/>
    <w:rsid w:val="002C4FB9"/>
    <w:rsid w:val="002C68DA"/>
    <w:rsid w:val="002D1C04"/>
    <w:rsid w:val="002D5DE7"/>
    <w:rsid w:val="002E20DA"/>
    <w:rsid w:val="002E4384"/>
    <w:rsid w:val="002E7952"/>
    <w:rsid w:val="002F2883"/>
    <w:rsid w:val="002F65D5"/>
    <w:rsid w:val="002F6872"/>
    <w:rsid w:val="00320A62"/>
    <w:rsid w:val="00320B35"/>
    <w:rsid w:val="003268DE"/>
    <w:rsid w:val="00327915"/>
    <w:rsid w:val="003431C5"/>
    <w:rsid w:val="003471EE"/>
    <w:rsid w:val="00347E31"/>
    <w:rsid w:val="0035460C"/>
    <w:rsid w:val="003559B9"/>
    <w:rsid w:val="00363A72"/>
    <w:rsid w:val="00371988"/>
    <w:rsid w:val="00371BC9"/>
    <w:rsid w:val="00382FEA"/>
    <w:rsid w:val="00390500"/>
    <w:rsid w:val="003910E0"/>
    <w:rsid w:val="00393B72"/>
    <w:rsid w:val="0039514A"/>
    <w:rsid w:val="003A005C"/>
    <w:rsid w:val="003B4ACF"/>
    <w:rsid w:val="003C3109"/>
    <w:rsid w:val="003D0047"/>
    <w:rsid w:val="003D33C9"/>
    <w:rsid w:val="003E10BD"/>
    <w:rsid w:val="003E5231"/>
    <w:rsid w:val="003E7DEA"/>
    <w:rsid w:val="003F151A"/>
    <w:rsid w:val="0040034D"/>
    <w:rsid w:val="00404D2B"/>
    <w:rsid w:val="0042451E"/>
    <w:rsid w:val="00433409"/>
    <w:rsid w:val="0045180E"/>
    <w:rsid w:val="00455B12"/>
    <w:rsid w:val="00460DB4"/>
    <w:rsid w:val="00466D2A"/>
    <w:rsid w:val="004709CC"/>
    <w:rsid w:val="0047290A"/>
    <w:rsid w:val="00472A04"/>
    <w:rsid w:val="00474A59"/>
    <w:rsid w:val="004763AD"/>
    <w:rsid w:val="00476F5C"/>
    <w:rsid w:val="00477BD9"/>
    <w:rsid w:val="00487B56"/>
    <w:rsid w:val="00490801"/>
    <w:rsid w:val="00495EFF"/>
    <w:rsid w:val="004A2850"/>
    <w:rsid w:val="004A2A5E"/>
    <w:rsid w:val="004A30FF"/>
    <w:rsid w:val="004A3913"/>
    <w:rsid w:val="004A6C66"/>
    <w:rsid w:val="004B07EC"/>
    <w:rsid w:val="004B0A95"/>
    <w:rsid w:val="004B4DA4"/>
    <w:rsid w:val="004B4FF0"/>
    <w:rsid w:val="004C02E7"/>
    <w:rsid w:val="004C129F"/>
    <w:rsid w:val="004C2565"/>
    <w:rsid w:val="004C2D51"/>
    <w:rsid w:val="004D0DDD"/>
    <w:rsid w:val="004D3095"/>
    <w:rsid w:val="004D3599"/>
    <w:rsid w:val="004D4794"/>
    <w:rsid w:val="004F2D4D"/>
    <w:rsid w:val="00500495"/>
    <w:rsid w:val="005032E8"/>
    <w:rsid w:val="00504FD0"/>
    <w:rsid w:val="005117AF"/>
    <w:rsid w:val="00513AED"/>
    <w:rsid w:val="00514E0F"/>
    <w:rsid w:val="00515AFA"/>
    <w:rsid w:val="00517044"/>
    <w:rsid w:val="0051731B"/>
    <w:rsid w:val="0052076B"/>
    <w:rsid w:val="00520EFA"/>
    <w:rsid w:val="00525B1F"/>
    <w:rsid w:val="005270E8"/>
    <w:rsid w:val="00527B23"/>
    <w:rsid w:val="00527D42"/>
    <w:rsid w:val="0053007F"/>
    <w:rsid w:val="0053180C"/>
    <w:rsid w:val="00542F55"/>
    <w:rsid w:val="00554634"/>
    <w:rsid w:val="00574A1E"/>
    <w:rsid w:val="00575B56"/>
    <w:rsid w:val="0058415E"/>
    <w:rsid w:val="00584B8E"/>
    <w:rsid w:val="0059044C"/>
    <w:rsid w:val="00595F48"/>
    <w:rsid w:val="005A01FC"/>
    <w:rsid w:val="005A0696"/>
    <w:rsid w:val="005A28C8"/>
    <w:rsid w:val="005A3515"/>
    <w:rsid w:val="005B168C"/>
    <w:rsid w:val="005B6BB0"/>
    <w:rsid w:val="005C07BF"/>
    <w:rsid w:val="005C35BD"/>
    <w:rsid w:val="005D0969"/>
    <w:rsid w:val="005E4656"/>
    <w:rsid w:val="005F319D"/>
    <w:rsid w:val="006002D4"/>
    <w:rsid w:val="006013AA"/>
    <w:rsid w:val="0060785F"/>
    <w:rsid w:val="00613985"/>
    <w:rsid w:val="00614A7F"/>
    <w:rsid w:val="00615E37"/>
    <w:rsid w:val="00617833"/>
    <w:rsid w:val="00621E8E"/>
    <w:rsid w:val="00631E02"/>
    <w:rsid w:val="00631FBB"/>
    <w:rsid w:val="0064110E"/>
    <w:rsid w:val="00647B51"/>
    <w:rsid w:val="006530A4"/>
    <w:rsid w:val="006611D0"/>
    <w:rsid w:val="00665652"/>
    <w:rsid w:val="0067051D"/>
    <w:rsid w:val="00671806"/>
    <w:rsid w:val="006743AC"/>
    <w:rsid w:val="00675BBE"/>
    <w:rsid w:val="00681403"/>
    <w:rsid w:val="006A48D6"/>
    <w:rsid w:val="006B0D4C"/>
    <w:rsid w:val="006C1758"/>
    <w:rsid w:val="006C2AFE"/>
    <w:rsid w:val="006C5C73"/>
    <w:rsid w:val="006F0162"/>
    <w:rsid w:val="006F28B2"/>
    <w:rsid w:val="00704159"/>
    <w:rsid w:val="0070510E"/>
    <w:rsid w:val="00707910"/>
    <w:rsid w:val="007112BE"/>
    <w:rsid w:val="00711380"/>
    <w:rsid w:val="00715494"/>
    <w:rsid w:val="00725085"/>
    <w:rsid w:val="007346ED"/>
    <w:rsid w:val="00736FC3"/>
    <w:rsid w:val="0074012E"/>
    <w:rsid w:val="00741D47"/>
    <w:rsid w:val="00742CCA"/>
    <w:rsid w:val="00762CC7"/>
    <w:rsid w:val="00767AF6"/>
    <w:rsid w:val="0077360D"/>
    <w:rsid w:val="00774DE0"/>
    <w:rsid w:val="00777504"/>
    <w:rsid w:val="007916C2"/>
    <w:rsid w:val="007955E3"/>
    <w:rsid w:val="00795F84"/>
    <w:rsid w:val="007A2F0D"/>
    <w:rsid w:val="007C21B6"/>
    <w:rsid w:val="007C4EBD"/>
    <w:rsid w:val="007C78E7"/>
    <w:rsid w:val="007D32C3"/>
    <w:rsid w:val="007E02E0"/>
    <w:rsid w:val="007E65A5"/>
    <w:rsid w:val="007F1D0C"/>
    <w:rsid w:val="007F48C9"/>
    <w:rsid w:val="00800DDA"/>
    <w:rsid w:val="00800F86"/>
    <w:rsid w:val="00804003"/>
    <w:rsid w:val="00810B8E"/>
    <w:rsid w:val="008208D2"/>
    <w:rsid w:val="00840A12"/>
    <w:rsid w:val="00844D24"/>
    <w:rsid w:val="00852D3F"/>
    <w:rsid w:val="00853515"/>
    <w:rsid w:val="00854C84"/>
    <w:rsid w:val="0085734B"/>
    <w:rsid w:val="008755A8"/>
    <w:rsid w:val="00887804"/>
    <w:rsid w:val="0088785C"/>
    <w:rsid w:val="008A2CD0"/>
    <w:rsid w:val="008B1895"/>
    <w:rsid w:val="008B694A"/>
    <w:rsid w:val="008C5CBB"/>
    <w:rsid w:val="008E3989"/>
    <w:rsid w:val="008E4F13"/>
    <w:rsid w:val="008E59AE"/>
    <w:rsid w:val="008E60D5"/>
    <w:rsid w:val="008E7116"/>
    <w:rsid w:val="008F7433"/>
    <w:rsid w:val="008F7C21"/>
    <w:rsid w:val="00902972"/>
    <w:rsid w:val="0090359D"/>
    <w:rsid w:val="009045AF"/>
    <w:rsid w:val="00910A84"/>
    <w:rsid w:val="00915BB2"/>
    <w:rsid w:val="00922CCA"/>
    <w:rsid w:val="0092725D"/>
    <w:rsid w:val="009375FB"/>
    <w:rsid w:val="00941AF3"/>
    <w:rsid w:val="00944DA6"/>
    <w:rsid w:val="00946703"/>
    <w:rsid w:val="0096090E"/>
    <w:rsid w:val="00962896"/>
    <w:rsid w:val="009724F2"/>
    <w:rsid w:val="009768A8"/>
    <w:rsid w:val="009823A8"/>
    <w:rsid w:val="00986024"/>
    <w:rsid w:val="009864F9"/>
    <w:rsid w:val="0099108F"/>
    <w:rsid w:val="009A1331"/>
    <w:rsid w:val="009B1AB2"/>
    <w:rsid w:val="009B63DA"/>
    <w:rsid w:val="009B6423"/>
    <w:rsid w:val="009B696F"/>
    <w:rsid w:val="009C00FF"/>
    <w:rsid w:val="009C1FA0"/>
    <w:rsid w:val="009D2528"/>
    <w:rsid w:val="009D5461"/>
    <w:rsid w:val="009E20A2"/>
    <w:rsid w:val="009E281A"/>
    <w:rsid w:val="009E5269"/>
    <w:rsid w:val="009F145B"/>
    <w:rsid w:val="00A03C1D"/>
    <w:rsid w:val="00A119AC"/>
    <w:rsid w:val="00A17346"/>
    <w:rsid w:val="00A1747F"/>
    <w:rsid w:val="00A17DA0"/>
    <w:rsid w:val="00A275C2"/>
    <w:rsid w:val="00A2766B"/>
    <w:rsid w:val="00A32BE4"/>
    <w:rsid w:val="00A3324C"/>
    <w:rsid w:val="00A34238"/>
    <w:rsid w:val="00A41BDE"/>
    <w:rsid w:val="00A54E3E"/>
    <w:rsid w:val="00A5579C"/>
    <w:rsid w:val="00A56B9C"/>
    <w:rsid w:val="00A66B24"/>
    <w:rsid w:val="00A734CA"/>
    <w:rsid w:val="00A80AEE"/>
    <w:rsid w:val="00A80CAB"/>
    <w:rsid w:val="00A81BEC"/>
    <w:rsid w:val="00A94191"/>
    <w:rsid w:val="00A956CF"/>
    <w:rsid w:val="00A97347"/>
    <w:rsid w:val="00AC1E5A"/>
    <w:rsid w:val="00AC3D28"/>
    <w:rsid w:val="00AD67E7"/>
    <w:rsid w:val="00AE1266"/>
    <w:rsid w:val="00AE1F1D"/>
    <w:rsid w:val="00AE30ED"/>
    <w:rsid w:val="00AE3677"/>
    <w:rsid w:val="00AF4927"/>
    <w:rsid w:val="00AF4E0E"/>
    <w:rsid w:val="00B0405C"/>
    <w:rsid w:val="00B14E8C"/>
    <w:rsid w:val="00B2015F"/>
    <w:rsid w:val="00B24FCB"/>
    <w:rsid w:val="00B278F8"/>
    <w:rsid w:val="00B305F9"/>
    <w:rsid w:val="00B40393"/>
    <w:rsid w:val="00B46581"/>
    <w:rsid w:val="00B60D20"/>
    <w:rsid w:val="00B62212"/>
    <w:rsid w:val="00B6636E"/>
    <w:rsid w:val="00B760E5"/>
    <w:rsid w:val="00B776AE"/>
    <w:rsid w:val="00B82933"/>
    <w:rsid w:val="00B848C8"/>
    <w:rsid w:val="00B87053"/>
    <w:rsid w:val="00B913F7"/>
    <w:rsid w:val="00B969BB"/>
    <w:rsid w:val="00BA1459"/>
    <w:rsid w:val="00BA23B9"/>
    <w:rsid w:val="00BA583A"/>
    <w:rsid w:val="00BA663E"/>
    <w:rsid w:val="00BA6C2B"/>
    <w:rsid w:val="00BB4160"/>
    <w:rsid w:val="00BC6BF7"/>
    <w:rsid w:val="00BD0852"/>
    <w:rsid w:val="00BD0D50"/>
    <w:rsid w:val="00BD2004"/>
    <w:rsid w:val="00BE64CA"/>
    <w:rsid w:val="00BF16F5"/>
    <w:rsid w:val="00BF3985"/>
    <w:rsid w:val="00C16633"/>
    <w:rsid w:val="00C20FEF"/>
    <w:rsid w:val="00C222CB"/>
    <w:rsid w:val="00C223F9"/>
    <w:rsid w:val="00C229C0"/>
    <w:rsid w:val="00C31522"/>
    <w:rsid w:val="00C322C3"/>
    <w:rsid w:val="00C37246"/>
    <w:rsid w:val="00C37C5F"/>
    <w:rsid w:val="00C43333"/>
    <w:rsid w:val="00C44D50"/>
    <w:rsid w:val="00C577F4"/>
    <w:rsid w:val="00C70C35"/>
    <w:rsid w:val="00C715E5"/>
    <w:rsid w:val="00C7578B"/>
    <w:rsid w:val="00C81D13"/>
    <w:rsid w:val="00C83007"/>
    <w:rsid w:val="00C92AA1"/>
    <w:rsid w:val="00C92B5E"/>
    <w:rsid w:val="00C92BCE"/>
    <w:rsid w:val="00C96AB0"/>
    <w:rsid w:val="00CA2E14"/>
    <w:rsid w:val="00CB7709"/>
    <w:rsid w:val="00CC21B6"/>
    <w:rsid w:val="00CC37CC"/>
    <w:rsid w:val="00CC5A03"/>
    <w:rsid w:val="00CC5BBE"/>
    <w:rsid w:val="00CD0A95"/>
    <w:rsid w:val="00CD0C6E"/>
    <w:rsid w:val="00CD3408"/>
    <w:rsid w:val="00CE338B"/>
    <w:rsid w:val="00CE6638"/>
    <w:rsid w:val="00CF1DBC"/>
    <w:rsid w:val="00CF4D7E"/>
    <w:rsid w:val="00CF6B46"/>
    <w:rsid w:val="00D01F94"/>
    <w:rsid w:val="00D025A7"/>
    <w:rsid w:val="00D035D2"/>
    <w:rsid w:val="00D20AA0"/>
    <w:rsid w:val="00D2162C"/>
    <w:rsid w:val="00D2694A"/>
    <w:rsid w:val="00D32008"/>
    <w:rsid w:val="00D32193"/>
    <w:rsid w:val="00D3237B"/>
    <w:rsid w:val="00D3620C"/>
    <w:rsid w:val="00D563A4"/>
    <w:rsid w:val="00D56F62"/>
    <w:rsid w:val="00D606D4"/>
    <w:rsid w:val="00D63DA0"/>
    <w:rsid w:val="00D6460F"/>
    <w:rsid w:val="00D64726"/>
    <w:rsid w:val="00D6627B"/>
    <w:rsid w:val="00D66C83"/>
    <w:rsid w:val="00D820E0"/>
    <w:rsid w:val="00D8516E"/>
    <w:rsid w:val="00D856DD"/>
    <w:rsid w:val="00D8623A"/>
    <w:rsid w:val="00D901F1"/>
    <w:rsid w:val="00D9032C"/>
    <w:rsid w:val="00D90A91"/>
    <w:rsid w:val="00D9310F"/>
    <w:rsid w:val="00D9511E"/>
    <w:rsid w:val="00DB08C3"/>
    <w:rsid w:val="00DB2F42"/>
    <w:rsid w:val="00DB3063"/>
    <w:rsid w:val="00DB3D82"/>
    <w:rsid w:val="00DB6404"/>
    <w:rsid w:val="00DC2983"/>
    <w:rsid w:val="00DC3F8C"/>
    <w:rsid w:val="00DC5A52"/>
    <w:rsid w:val="00DC6391"/>
    <w:rsid w:val="00DC7834"/>
    <w:rsid w:val="00DE17BA"/>
    <w:rsid w:val="00DE20C2"/>
    <w:rsid w:val="00DF36C9"/>
    <w:rsid w:val="00DF4950"/>
    <w:rsid w:val="00DF72F7"/>
    <w:rsid w:val="00E05AC6"/>
    <w:rsid w:val="00E05D6D"/>
    <w:rsid w:val="00E067D9"/>
    <w:rsid w:val="00E06863"/>
    <w:rsid w:val="00E10E44"/>
    <w:rsid w:val="00E11152"/>
    <w:rsid w:val="00E11C8B"/>
    <w:rsid w:val="00E13CF9"/>
    <w:rsid w:val="00E1563A"/>
    <w:rsid w:val="00E16BCB"/>
    <w:rsid w:val="00E224E3"/>
    <w:rsid w:val="00E32FFF"/>
    <w:rsid w:val="00E37A7A"/>
    <w:rsid w:val="00E55D44"/>
    <w:rsid w:val="00E613AC"/>
    <w:rsid w:val="00E613D8"/>
    <w:rsid w:val="00E7010C"/>
    <w:rsid w:val="00E7093E"/>
    <w:rsid w:val="00E7392B"/>
    <w:rsid w:val="00E75AFC"/>
    <w:rsid w:val="00E95BC5"/>
    <w:rsid w:val="00EA38B4"/>
    <w:rsid w:val="00EA3A27"/>
    <w:rsid w:val="00EA4FB8"/>
    <w:rsid w:val="00EA70CB"/>
    <w:rsid w:val="00EB3BDE"/>
    <w:rsid w:val="00EC1FA1"/>
    <w:rsid w:val="00EC208F"/>
    <w:rsid w:val="00EF2C6E"/>
    <w:rsid w:val="00EF4EA3"/>
    <w:rsid w:val="00EF6213"/>
    <w:rsid w:val="00F15E05"/>
    <w:rsid w:val="00F253A6"/>
    <w:rsid w:val="00F27699"/>
    <w:rsid w:val="00F45507"/>
    <w:rsid w:val="00F51192"/>
    <w:rsid w:val="00F60B0A"/>
    <w:rsid w:val="00F60EC2"/>
    <w:rsid w:val="00F71EB6"/>
    <w:rsid w:val="00F74A9C"/>
    <w:rsid w:val="00F760E0"/>
    <w:rsid w:val="00F76C81"/>
    <w:rsid w:val="00F80021"/>
    <w:rsid w:val="00F80A02"/>
    <w:rsid w:val="00F86852"/>
    <w:rsid w:val="00F87380"/>
    <w:rsid w:val="00F94BFC"/>
    <w:rsid w:val="00FA2C76"/>
    <w:rsid w:val="00FB21FB"/>
    <w:rsid w:val="00FB37F3"/>
    <w:rsid w:val="00FB4DF8"/>
    <w:rsid w:val="00FB6088"/>
    <w:rsid w:val="00FC55F3"/>
    <w:rsid w:val="00FC63F9"/>
    <w:rsid w:val="00FC6D90"/>
    <w:rsid w:val="00FD7A8A"/>
    <w:rsid w:val="00FE120A"/>
    <w:rsid w:val="00FE1870"/>
    <w:rsid w:val="00FE2003"/>
    <w:rsid w:val="00FF250D"/>
    <w:rsid w:val="00FF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515"/>
    <w:pPr>
      <w:keepNext/>
      <w:tabs>
        <w:tab w:val="num" w:pos="0"/>
      </w:tabs>
      <w:suppressAutoHyphens/>
      <w:jc w:val="center"/>
      <w:outlineLvl w:val="0"/>
    </w:pPr>
    <w:rPr>
      <w:b/>
      <w:bCs/>
      <w:i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FB9"/>
    <w:pPr>
      <w:ind w:left="720"/>
      <w:contextualSpacing/>
    </w:pPr>
  </w:style>
  <w:style w:type="paragraph" w:styleId="a5">
    <w:name w:val="No Spacing"/>
    <w:link w:val="a6"/>
    <w:uiPriority w:val="1"/>
    <w:qFormat/>
    <w:rsid w:val="002C4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rsid w:val="00B60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60D20"/>
    <w:rPr>
      <w:sz w:val="24"/>
      <w:szCs w:val="24"/>
    </w:rPr>
  </w:style>
  <w:style w:type="paragraph" w:styleId="a9">
    <w:name w:val="footer"/>
    <w:basedOn w:val="a"/>
    <w:link w:val="aa"/>
    <w:uiPriority w:val="99"/>
    <w:rsid w:val="00B60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0D20"/>
    <w:rPr>
      <w:sz w:val="24"/>
      <w:szCs w:val="24"/>
    </w:rPr>
  </w:style>
  <w:style w:type="paragraph" w:styleId="ab">
    <w:name w:val="Normal (Web)"/>
    <w:basedOn w:val="a"/>
    <w:uiPriority w:val="99"/>
    <w:unhideWhenUsed/>
    <w:rsid w:val="00CC5A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4159"/>
  </w:style>
  <w:style w:type="character" w:styleId="ac">
    <w:name w:val="Hyperlink"/>
    <w:basedOn w:val="a0"/>
    <w:rsid w:val="00A17DA0"/>
    <w:rPr>
      <w:color w:val="0000FF" w:themeColor="hyperlink"/>
      <w:u w:val="single"/>
    </w:rPr>
  </w:style>
  <w:style w:type="character" w:customStyle="1" w:styleId="xbe">
    <w:name w:val="_xbe"/>
    <w:basedOn w:val="a0"/>
    <w:rsid w:val="004F2D4D"/>
  </w:style>
  <w:style w:type="paragraph" w:styleId="ad">
    <w:name w:val="Subtitle"/>
    <w:basedOn w:val="a"/>
    <w:next w:val="a"/>
    <w:link w:val="ae"/>
    <w:qFormat/>
    <w:rsid w:val="00B969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B969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3">
    <w:name w:val="p3"/>
    <w:basedOn w:val="a"/>
    <w:rsid w:val="00AE30ED"/>
    <w:pPr>
      <w:spacing w:before="100" w:beforeAutospacing="1" w:after="100" w:afterAutospacing="1"/>
    </w:pPr>
  </w:style>
  <w:style w:type="character" w:customStyle="1" w:styleId="s4">
    <w:name w:val="s4"/>
    <w:basedOn w:val="a0"/>
    <w:rsid w:val="00AE30ED"/>
  </w:style>
  <w:style w:type="character" w:customStyle="1" w:styleId="a6">
    <w:name w:val="Без интервала Знак"/>
    <w:link w:val="a5"/>
    <w:uiPriority w:val="1"/>
    <w:rsid w:val="00212A42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53515"/>
    <w:rPr>
      <w:b/>
      <w:bCs/>
      <w:iCs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853515"/>
    <w:pPr>
      <w:suppressLineNumbers/>
      <w:suppressAutoHyphens/>
    </w:pPr>
    <w:rPr>
      <w:i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ll.culture.ru/int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A2951C-B27D-494D-99C9-61971F53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27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Пользователь Windows</cp:lastModifiedBy>
  <cp:revision>29</cp:revision>
  <cp:lastPrinted>2020-01-28T14:06:00Z</cp:lastPrinted>
  <dcterms:created xsi:type="dcterms:W3CDTF">2017-02-27T09:02:00Z</dcterms:created>
  <dcterms:modified xsi:type="dcterms:W3CDTF">2020-01-28T14:07:00Z</dcterms:modified>
</cp:coreProperties>
</file>